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95" w:rsidRPr="003B3AA7" w:rsidRDefault="00F45B95" w:rsidP="003B3AA7">
      <w:pPr>
        <w:ind w:left="2124" w:firstLine="708"/>
        <w:rPr>
          <w:rFonts w:ascii="Times New Roman" w:hAnsi="Times New Roman" w:cs="Times New Roman"/>
          <w:sz w:val="28"/>
          <w:szCs w:val="28"/>
        </w:rPr>
      </w:pPr>
      <w:r w:rsidRPr="003B3AA7">
        <w:rPr>
          <w:rFonts w:ascii="Times New Roman" w:hAnsi="Times New Roman" w:cs="Times New Roman"/>
          <w:sz w:val="28"/>
          <w:szCs w:val="28"/>
        </w:rPr>
        <w:t>ADATKEZELÉSI TÁJÉKOZTATÓ</w:t>
      </w:r>
    </w:p>
    <w:p w:rsidR="00F45B95" w:rsidRPr="00B944F0" w:rsidRDefault="00F45B95" w:rsidP="00B70EEE">
      <w:pPr>
        <w:jc w:val="both"/>
        <w:rPr>
          <w:rFonts w:ascii="Times New Roman" w:hAnsi="Times New Roman" w:cs="Times New Roman"/>
          <w:b/>
          <w:sz w:val="24"/>
          <w:szCs w:val="24"/>
        </w:rPr>
      </w:pPr>
      <w:r w:rsidRPr="00F45B95">
        <w:rPr>
          <w:rFonts w:ascii="Times New Roman" w:hAnsi="Times New Roman" w:cs="Times New Roman"/>
          <w:sz w:val="24"/>
          <w:szCs w:val="24"/>
        </w:rPr>
        <w:t xml:space="preserve"> </w:t>
      </w:r>
      <w:r w:rsidRPr="00B944F0">
        <w:rPr>
          <w:rFonts w:ascii="Times New Roman" w:hAnsi="Times New Roman" w:cs="Times New Roman"/>
          <w:b/>
          <w:sz w:val="24"/>
          <w:szCs w:val="24"/>
        </w:rPr>
        <w:t xml:space="preserve">1. Alapvető rendelkezések </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 xml:space="preserve">1.1. Előzmények </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Magyarországon is közv</w:t>
      </w:r>
      <w:r>
        <w:rPr>
          <w:rFonts w:ascii="Times New Roman" w:hAnsi="Times New Roman" w:cs="Times New Roman"/>
          <w:sz w:val="24"/>
          <w:szCs w:val="24"/>
        </w:rPr>
        <w:t xml:space="preserve">etlenül alkalmazandó </w:t>
      </w:r>
      <w:r w:rsidRPr="00F45B95">
        <w:rPr>
          <w:rFonts w:ascii="Times New Roman" w:hAnsi="Times New Roman" w:cs="Times New Roman"/>
          <w:sz w:val="24"/>
          <w:szCs w:val="24"/>
        </w:rPr>
        <w:t xml:space="preserve">az Európai Unió 2016/679 számú új adatvédelmi rendelete (General Data </w:t>
      </w:r>
      <w:proofErr w:type="spellStart"/>
      <w:r w:rsidRPr="00F45B95">
        <w:rPr>
          <w:rFonts w:ascii="Times New Roman" w:hAnsi="Times New Roman" w:cs="Times New Roman"/>
          <w:sz w:val="24"/>
          <w:szCs w:val="24"/>
        </w:rPr>
        <w:t>Protection</w:t>
      </w:r>
      <w:proofErr w:type="spellEnd"/>
      <w:r w:rsidRPr="00F45B95">
        <w:rPr>
          <w:rFonts w:ascii="Times New Roman" w:hAnsi="Times New Roman" w:cs="Times New Roman"/>
          <w:sz w:val="24"/>
          <w:szCs w:val="24"/>
        </w:rPr>
        <w:t xml:space="preserve"> </w:t>
      </w:r>
      <w:proofErr w:type="spellStart"/>
      <w:r w:rsidRPr="00F45B95">
        <w:rPr>
          <w:rFonts w:ascii="Times New Roman" w:hAnsi="Times New Roman" w:cs="Times New Roman"/>
          <w:sz w:val="24"/>
          <w:szCs w:val="24"/>
        </w:rPr>
        <w:t>Regulation</w:t>
      </w:r>
      <w:proofErr w:type="spellEnd"/>
      <w:r w:rsidRPr="00F45B95">
        <w:rPr>
          <w:rFonts w:ascii="Times New Roman" w:hAnsi="Times New Roman" w:cs="Times New Roman"/>
          <w:sz w:val="24"/>
          <w:szCs w:val="24"/>
        </w:rPr>
        <w:t>, GDPR, a továbbiakban: „Re</w:t>
      </w:r>
      <w:r>
        <w:rPr>
          <w:rFonts w:ascii="Times New Roman" w:hAnsi="Times New Roman" w:cs="Times New Roman"/>
          <w:sz w:val="24"/>
          <w:szCs w:val="24"/>
        </w:rPr>
        <w:t xml:space="preserve">ndelet” vagy „GDPR”). Az Ádám </w:t>
      </w:r>
      <w:proofErr w:type="spellStart"/>
      <w:r>
        <w:rPr>
          <w:rFonts w:ascii="Times New Roman" w:hAnsi="Times New Roman" w:cs="Times New Roman"/>
          <w:sz w:val="24"/>
          <w:szCs w:val="24"/>
        </w:rPr>
        <w:t>Invest</w:t>
      </w:r>
      <w:proofErr w:type="spellEnd"/>
      <w:r>
        <w:rPr>
          <w:rFonts w:ascii="Times New Roman" w:hAnsi="Times New Roman" w:cs="Times New Roman"/>
          <w:sz w:val="24"/>
          <w:szCs w:val="24"/>
        </w:rPr>
        <w:t xml:space="preserve"> 2016 Kft (</w:t>
      </w:r>
      <w:proofErr w:type="gramStart"/>
      <w:r>
        <w:rPr>
          <w:rFonts w:ascii="Times New Roman" w:hAnsi="Times New Roman" w:cs="Times New Roman"/>
          <w:sz w:val="24"/>
          <w:szCs w:val="24"/>
        </w:rPr>
        <w:t>továbbiakban :Cég</w:t>
      </w:r>
      <w:proofErr w:type="gramEnd"/>
      <w:r>
        <w:rPr>
          <w:rFonts w:ascii="Times New Roman" w:hAnsi="Times New Roman" w:cs="Times New Roman"/>
          <w:sz w:val="24"/>
          <w:szCs w:val="24"/>
        </w:rPr>
        <w:t xml:space="preserve"> vagy adatkezelő)</w:t>
      </w:r>
      <w:r w:rsidRPr="00F45B95">
        <w:rPr>
          <w:rFonts w:ascii="Times New Roman" w:hAnsi="Times New Roman" w:cs="Times New Roman"/>
          <w:sz w:val="24"/>
          <w:szCs w:val="24"/>
        </w:rPr>
        <w:t xml:space="preserve"> a Rendelet értelmé</w:t>
      </w:r>
      <w:r>
        <w:rPr>
          <w:rFonts w:ascii="Times New Roman" w:hAnsi="Times New Roman" w:cs="Times New Roman"/>
          <w:sz w:val="24"/>
          <w:szCs w:val="24"/>
        </w:rPr>
        <w:t xml:space="preserve">ben adatkezelőnek minősül, vagyis a Rendelet a fent </w:t>
      </w:r>
      <w:r w:rsidRPr="00F45B95">
        <w:rPr>
          <w:rFonts w:ascii="Times New Roman" w:hAnsi="Times New Roman" w:cs="Times New Roman"/>
          <w:sz w:val="24"/>
          <w:szCs w:val="24"/>
        </w:rPr>
        <w:t xml:space="preserve"> által kezelt személyes adatok vonatkozásában is alkalmazandó. </w:t>
      </w:r>
    </w:p>
    <w:p w:rsidR="00F45B95" w:rsidRDefault="00F45B95" w:rsidP="00B70EEE">
      <w:pPr>
        <w:jc w:val="both"/>
        <w:rPr>
          <w:rFonts w:ascii="Times New Roman" w:hAnsi="Times New Roman" w:cs="Times New Roman"/>
          <w:sz w:val="24"/>
          <w:szCs w:val="24"/>
        </w:rPr>
      </w:pPr>
      <w:r>
        <w:rPr>
          <w:rFonts w:ascii="Times New Roman" w:hAnsi="Times New Roman" w:cs="Times New Roman"/>
          <w:sz w:val="24"/>
          <w:szCs w:val="24"/>
        </w:rPr>
        <w:t>1.2</w:t>
      </w:r>
      <w:r w:rsidRPr="00F45B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5B95">
        <w:rPr>
          <w:rFonts w:ascii="Times New Roman" w:hAnsi="Times New Roman" w:cs="Times New Roman"/>
          <w:sz w:val="24"/>
          <w:szCs w:val="24"/>
        </w:rPr>
        <w:t>A Tájékoztató célja</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 xml:space="preserve"> A Tájékoztat</w:t>
      </w:r>
      <w:r>
        <w:rPr>
          <w:rFonts w:ascii="Times New Roman" w:hAnsi="Times New Roman" w:cs="Times New Roman"/>
          <w:sz w:val="24"/>
          <w:szCs w:val="24"/>
        </w:rPr>
        <w:t>ó célja, hogy megállapítsa a cég</w:t>
      </w:r>
      <w:r w:rsidRPr="00F45B95">
        <w:rPr>
          <w:rFonts w:ascii="Times New Roman" w:hAnsi="Times New Roman" w:cs="Times New Roman"/>
          <w:sz w:val="24"/>
          <w:szCs w:val="24"/>
        </w:rPr>
        <w:t xml:space="preserve"> által követett és alkalmazott és rá irányadónak tekintett adatvédelmi és adatkezelési rend</w:t>
      </w:r>
      <w:r>
        <w:rPr>
          <w:rFonts w:ascii="Times New Roman" w:hAnsi="Times New Roman" w:cs="Times New Roman"/>
          <w:sz w:val="24"/>
          <w:szCs w:val="24"/>
        </w:rPr>
        <w:t>elkezéseket, elveket, a Cég</w:t>
      </w:r>
      <w:r w:rsidRPr="00F45B95">
        <w:rPr>
          <w:rFonts w:ascii="Times New Roman" w:hAnsi="Times New Roman" w:cs="Times New Roman"/>
          <w:sz w:val="24"/>
          <w:szCs w:val="24"/>
        </w:rPr>
        <w:t xml:space="preserve"> adatvédelmi és adatkezelési politikáját. </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 xml:space="preserve">1.3 Jogszabályok </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A Tájékoztató tartalmá</w:t>
      </w:r>
      <w:r>
        <w:rPr>
          <w:rFonts w:ascii="Times New Roman" w:hAnsi="Times New Roman" w:cs="Times New Roman"/>
          <w:sz w:val="24"/>
          <w:szCs w:val="24"/>
        </w:rPr>
        <w:t xml:space="preserve">nak meghatározásakor a Cég </w:t>
      </w:r>
      <w:r w:rsidRPr="00F45B95">
        <w:rPr>
          <w:rFonts w:ascii="Times New Roman" w:hAnsi="Times New Roman" w:cs="Times New Roman"/>
          <w:sz w:val="24"/>
          <w:szCs w:val="24"/>
        </w:rPr>
        <w:t>kiemelten a Rendelet mellett figyelembe vette az információs önrendelkezési jogról és az információszabadságról szóló 2011. évi CXII. törvény („</w:t>
      </w:r>
      <w:proofErr w:type="spellStart"/>
      <w:r w:rsidRPr="00F45B95">
        <w:rPr>
          <w:rFonts w:ascii="Times New Roman" w:hAnsi="Times New Roman" w:cs="Times New Roman"/>
          <w:sz w:val="24"/>
          <w:szCs w:val="24"/>
        </w:rPr>
        <w:t>Infotv</w:t>
      </w:r>
      <w:proofErr w:type="spellEnd"/>
      <w:r w:rsidRPr="00F45B95">
        <w:rPr>
          <w:rFonts w:ascii="Times New Roman" w:hAnsi="Times New Roman" w:cs="Times New Roman"/>
          <w:sz w:val="24"/>
          <w:szCs w:val="24"/>
        </w:rPr>
        <w:t>.”), a Polgári Törvénykönyvről szóló 2013. évi V. törvény („Ptk.”), továbbá a gazdasági reklámtevékenység alapvető feltételeiről és egyes korlátairól szóló 2008. évi XLVIII. törvény („</w:t>
      </w:r>
      <w:proofErr w:type="spellStart"/>
      <w:r w:rsidRPr="00F45B95">
        <w:rPr>
          <w:rFonts w:ascii="Times New Roman" w:hAnsi="Times New Roman" w:cs="Times New Roman"/>
          <w:sz w:val="24"/>
          <w:szCs w:val="24"/>
        </w:rPr>
        <w:t>Grtv</w:t>
      </w:r>
      <w:proofErr w:type="spellEnd"/>
      <w:r w:rsidRPr="00F45B95">
        <w:rPr>
          <w:rFonts w:ascii="Times New Roman" w:hAnsi="Times New Roman" w:cs="Times New Roman"/>
          <w:sz w:val="24"/>
          <w:szCs w:val="24"/>
        </w:rPr>
        <w:t xml:space="preserve">.”) rendelkezéseit is. </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1.4</w:t>
      </w:r>
      <w:r>
        <w:rPr>
          <w:rFonts w:ascii="Times New Roman" w:hAnsi="Times New Roman" w:cs="Times New Roman"/>
          <w:sz w:val="24"/>
          <w:szCs w:val="24"/>
        </w:rPr>
        <w:t>.</w:t>
      </w:r>
      <w:r w:rsidRPr="00F45B95">
        <w:rPr>
          <w:rFonts w:ascii="Times New Roman" w:hAnsi="Times New Roman" w:cs="Times New Roman"/>
          <w:sz w:val="24"/>
          <w:szCs w:val="24"/>
        </w:rPr>
        <w:t xml:space="preserve"> Hatály</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 xml:space="preserve"> Jelen Adatkezelési Tájékoztató hatálya a www</w:t>
      </w:r>
      <w:r>
        <w:rPr>
          <w:rFonts w:ascii="Times New Roman" w:hAnsi="Times New Roman" w:cs="Times New Roman"/>
          <w:sz w:val="24"/>
          <w:szCs w:val="24"/>
        </w:rPr>
        <w:t>.luxlab.hu</w:t>
      </w:r>
      <w:r w:rsidRPr="00F45B95">
        <w:rPr>
          <w:rFonts w:ascii="Times New Roman" w:hAnsi="Times New Roman" w:cs="Times New Roman"/>
          <w:sz w:val="24"/>
          <w:szCs w:val="24"/>
        </w:rPr>
        <w:t xml:space="preserve"> címen elérhető honlaphoz (a tovább</w:t>
      </w:r>
      <w:r>
        <w:rPr>
          <w:rFonts w:ascii="Times New Roman" w:hAnsi="Times New Roman" w:cs="Times New Roman"/>
          <w:sz w:val="24"/>
          <w:szCs w:val="24"/>
        </w:rPr>
        <w:t xml:space="preserve">iakban: „Honlap”) </w:t>
      </w:r>
      <w:r w:rsidRPr="00F45B95">
        <w:rPr>
          <w:rFonts w:ascii="Times New Roman" w:hAnsi="Times New Roman" w:cs="Times New Roman"/>
          <w:sz w:val="24"/>
          <w:szCs w:val="24"/>
        </w:rPr>
        <w:t xml:space="preserve">kapcsolódó adatkezelésekre terjed ki. Ellenkező tájékoztatás hiányában a Tájékoztató hatálya nem terjed ki azon szolgáltatásokra és adatkezelésekre, melyek a Honlapon hirdető, vagy azon más módon megjelenő harmadik személyek promócióihoz, nyereményjátékaihoz, szolgáltatásaihoz, egyéb kampányaihoz, az általuk közzétett tartalomhoz kapcsolódnak. Ellenkező tájékoztatás hiányában a Tájékoztató hatálya nem terjed ki olyan weboldalak, szolgáltatók szolgáltatásaira és adatkezeléseire, melyekre a Honlapokon található hivatkozás vezet. A Tájékoztató hatálya nem terjed ki azon személyek (szervezetek, cégek) adatkezeléseire, amelyek tájékoztatásából, hírleveléből, reklámleveléből az Érintett a Honlapról értesült. </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 xml:space="preserve">1.5. A Tájékoztató módosítása </w:t>
      </w:r>
    </w:p>
    <w:p w:rsidR="00F45B95" w:rsidRDefault="00F45B95" w:rsidP="00B70EEE">
      <w:pPr>
        <w:jc w:val="both"/>
        <w:rPr>
          <w:rFonts w:ascii="Times New Roman" w:hAnsi="Times New Roman" w:cs="Times New Roman"/>
          <w:sz w:val="24"/>
          <w:szCs w:val="24"/>
        </w:rPr>
      </w:pPr>
      <w:r>
        <w:rPr>
          <w:rFonts w:ascii="Times New Roman" w:hAnsi="Times New Roman" w:cs="Times New Roman"/>
          <w:sz w:val="24"/>
          <w:szCs w:val="24"/>
        </w:rPr>
        <w:t>1.5.1. A Cég</w:t>
      </w:r>
      <w:r w:rsidRPr="00F45B95">
        <w:rPr>
          <w:rFonts w:ascii="Times New Roman" w:hAnsi="Times New Roman" w:cs="Times New Roman"/>
          <w:sz w:val="24"/>
          <w:szCs w:val="24"/>
        </w:rPr>
        <w:t xml:space="preserve"> fenntartja a jogot a Tájékozt</w:t>
      </w:r>
      <w:r w:rsidR="00FE6E00">
        <w:rPr>
          <w:rFonts w:ascii="Times New Roman" w:hAnsi="Times New Roman" w:cs="Times New Roman"/>
          <w:sz w:val="24"/>
          <w:szCs w:val="24"/>
        </w:rPr>
        <w:t>ató egyoldalú döntésének</w:t>
      </w:r>
      <w:r w:rsidRPr="00F45B95">
        <w:rPr>
          <w:rFonts w:ascii="Times New Roman" w:hAnsi="Times New Roman" w:cs="Times New Roman"/>
          <w:sz w:val="24"/>
          <w:szCs w:val="24"/>
        </w:rPr>
        <w:t xml:space="preserve"> módosítására. </w:t>
      </w:r>
    </w:p>
    <w:p w:rsidR="007F356B"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1.5.2. Az Érintett a Honlapra történő belépéssel elfogadja a Tájékoztató mindenkor hatályos rendelkezéseit, az Érintett további beleegyezése a Tájékoztató eltérő rendelkezése hiányában nem szükséges.</w:t>
      </w:r>
    </w:p>
    <w:p w:rsidR="00F47CF8" w:rsidRDefault="00F47CF8" w:rsidP="00B70EEE">
      <w:pPr>
        <w:jc w:val="both"/>
        <w:rPr>
          <w:rFonts w:ascii="Times New Roman" w:hAnsi="Times New Roman" w:cs="Times New Roman"/>
          <w:sz w:val="24"/>
          <w:szCs w:val="24"/>
        </w:rPr>
      </w:pPr>
    </w:p>
    <w:p w:rsidR="00CA6A51" w:rsidRPr="00B944F0" w:rsidRDefault="00B944F0" w:rsidP="00B70EEE">
      <w:pPr>
        <w:jc w:val="both"/>
        <w:rPr>
          <w:rFonts w:ascii="Times New Roman" w:hAnsi="Times New Roman" w:cs="Times New Roman"/>
          <w:b/>
          <w:sz w:val="24"/>
          <w:szCs w:val="24"/>
        </w:rPr>
      </w:pPr>
      <w:r>
        <w:rPr>
          <w:rFonts w:ascii="Times New Roman" w:hAnsi="Times New Roman" w:cs="Times New Roman"/>
          <w:b/>
          <w:sz w:val="24"/>
          <w:szCs w:val="24"/>
        </w:rPr>
        <w:lastRenderedPageBreak/>
        <w:t>2. Fogalmak</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 xml:space="preserve"> Az Adatvédelmi Tájékoztatóban megjelenő fogal</w:t>
      </w:r>
      <w:r w:rsidR="00CA6A51">
        <w:rPr>
          <w:rFonts w:ascii="Times New Roman" w:hAnsi="Times New Roman" w:cs="Times New Roman"/>
          <w:sz w:val="24"/>
          <w:szCs w:val="24"/>
        </w:rPr>
        <w:t>mak jelentései</w:t>
      </w:r>
      <w:r w:rsidRPr="00F47CF8">
        <w:rPr>
          <w:rFonts w:ascii="Times New Roman" w:hAnsi="Times New Roman" w:cs="Times New Roman"/>
          <w:sz w:val="24"/>
          <w:szCs w:val="24"/>
        </w:rPr>
        <w:t xml:space="preserve">: </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 xml:space="preserve">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w:t>
      </w:r>
      <w:proofErr w:type="gramStart"/>
      <w:r w:rsidRPr="00F47CF8">
        <w:rPr>
          <w:rFonts w:ascii="Times New Roman" w:hAnsi="Times New Roman" w:cs="Times New Roman"/>
          <w:sz w:val="24"/>
          <w:szCs w:val="24"/>
        </w:rPr>
        <w:t>közlés továbbítás</w:t>
      </w:r>
      <w:proofErr w:type="gramEnd"/>
      <w:r w:rsidRPr="00F47CF8">
        <w:rPr>
          <w:rFonts w:ascii="Times New Roman" w:hAnsi="Times New Roman" w:cs="Times New Roman"/>
          <w:sz w:val="24"/>
          <w:szCs w:val="24"/>
        </w:rPr>
        <w:t xml:space="preserve">, terjesztés vagy egyéb módon történő hozzáférhetővé tétel útján, összehangolás vagy összekapcsolás, korlátozás, törlés, illetve megsemmisítés. </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 xml:space="preserve"> Adatkezelő: az a természetes vagy jogi személy, közhatalmi szerv, ügynökség vagy bármely egyéb szerv, amely a személyes adatok kezelésének céljait és eszközeit önállóan vagy m</w:t>
      </w:r>
      <w:r w:rsidR="00CA6A51">
        <w:rPr>
          <w:rFonts w:ascii="Times New Roman" w:hAnsi="Times New Roman" w:cs="Times New Roman"/>
          <w:sz w:val="24"/>
          <w:szCs w:val="24"/>
        </w:rPr>
        <w:t>ásokkal együtt meghatározza.</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Személyes adat vagy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w:t>
      </w:r>
      <w:r w:rsidR="00CA6A51">
        <w:rPr>
          <w:rFonts w:ascii="Times New Roman" w:hAnsi="Times New Roman" w:cs="Times New Roman"/>
          <w:sz w:val="24"/>
          <w:szCs w:val="24"/>
        </w:rPr>
        <w:t xml:space="preserve">nyező alapján azonosítható. </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 xml:space="preserve"> Adatfeldolgozó: az a természetes vagy jogi személy, közhatalmi szerv, ügynökség vagy szolgáltató, aki az Adatkezelő nevében</w:t>
      </w:r>
      <w:r w:rsidR="00CA6A51">
        <w:rPr>
          <w:rFonts w:ascii="Times New Roman" w:hAnsi="Times New Roman" w:cs="Times New Roman"/>
          <w:sz w:val="24"/>
          <w:szCs w:val="24"/>
        </w:rPr>
        <w:t xml:space="preserve"> személyes adatokat kezel. </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 xml:space="preserve">Érintett: az a természetes személy, aki személyes adatát bocsátja, vagy akinek személyes adatát bocsátják </w:t>
      </w:r>
      <w:r w:rsidR="00CA6A51">
        <w:rPr>
          <w:rFonts w:ascii="Times New Roman" w:hAnsi="Times New Roman" w:cs="Times New Roman"/>
          <w:sz w:val="24"/>
          <w:szCs w:val="24"/>
        </w:rPr>
        <w:t xml:space="preserve">a </w:t>
      </w:r>
      <w:r w:rsidR="00D95144">
        <w:rPr>
          <w:rFonts w:ascii="Times New Roman" w:hAnsi="Times New Roman" w:cs="Times New Roman"/>
          <w:sz w:val="24"/>
          <w:szCs w:val="24"/>
        </w:rPr>
        <w:t>Cég</w:t>
      </w:r>
      <w:r w:rsidR="00CA6A51">
        <w:rPr>
          <w:rFonts w:ascii="Times New Roman" w:hAnsi="Times New Roman" w:cs="Times New Roman"/>
          <w:sz w:val="24"/>
          <w:szCs w:val="24"/>
        </w:rPr>
        <w:t xml:space="preserve"> rendelkezésére.</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 xml:space="preserve"> Külső szolgáltató: az Adatkezelő vagy a Honlap üzemeltetője által, az egyes szolgáltatások biztosításához kapcsolódóan – akár közvetlenül, akár közvetetten – igénybe vett harmadik fél szolgáltató partnerek, amelyek számára a szolgáltatásaik biztosítása érdekében Személyes adatok továbbításra kerülnek vagy kerül</w:t>
      </w:r>
      <w:r w:rsidR="00CA6A51">
        <w:rPr>
          <w:rFonts w:ascii="Times New Roman" w:hAnsi="Times New Roman" w:cs="Times New Roman"/>
          <w:sz w:val="24"/>
          <w:szCs w:val="24"/>
        </w:rPr>
        <w:t xml:space="preserve">hetnek, illetve akik a Cég </w:t>
      </w:r>
      <w:r w:rsidRPr="00F47CF8">
        <w:rPr>
          <w:rFonts w:ascii="Times New Roman" w:hAnsi="Times New Roman" w:cs="Times New Roman"/>
          <w:sz w:val="24"/>
          <w:szCs w:val="24"/>
        </w:rPr>
        <w:t>részére Személyes adatokat továbbíthatnak. Külső szolgáltatónak minősülnek továbbá azon szolgáltatók is, amely</w:t>
      </w:r>
      <w:r w:rsidR="00CA6A51">
        <w:rPr>
          <w:rFonts w:ascii="Times New Roman" w:hAnsi="Times New Roman" w:cs="Times New Roman"/>
          <w:sz w:val="24"/>
          <w:szCs w:val="24"/>
        </w:rPr>
        <w:t xml:space="preserve">ek nem állnak sem a Céggel </w:t>
      </w:r>
      <w:r w:rsidRPr="00F47CF8">
        <w:rPr>
          <w:rFonts w:ascii="Times New Roman" w:hAnsi="Times New Roman" w:cs="Times New Roman"/>
          <w:sz w:val="24"/>
          <w:szCs w:val="24"/>
        </w:rPr>
        <w:t xml:space="preserve">sem a szolgáltatások üzemeltetőivel együttműködésben, azonban az által, hogy hozzáférnek a Honlaphoz, az Érintettekről adatokat gyűjtenek, amelyek akár önállóan, akár más adatokkal összekapcsolva alkalmasak lehetnek az Érintett azonosítására. A </w:t>
      </w:r>
      <w:proofErr w:type="spellStart"/>
      <w:r w:rsidRPr="00F47CF8">
        <w:rPr>
          <w:rFonts w:ascii="Times New Roman" w:hAnsi="Times New Roman" w:cs="Times New Roman"/>
          <w:sz w:val="24"/>
          <w:szCs w:val="24"/>
        </w:rPr>
        <w:t>tárhelyszolgáltat</w:t>
      </w:r>
      <w:r w:rsidR="00CA6A51">
        <w:rPr>
          <w:rFonts w:ascii="Times New Roman" w:hAnsi="Times New Roman" w:cs="Times New Roman"/>
          <w:sz w:val="24"/>
          <w:szCs w:val="24"/>
        </w:rPr>
        <w:t>ás</w:t>
      </w:r>
      <w:proofErr w:type="spellEnd"/>
      <w:r w:rsidR="00CA6A51">
        <w:rPr>
          <w:rFonts w:ascii="Times New Roman" w:hAnsi="Times New Roman" w:cs="Times New Roman"/>
          <w:sz w:val="24"/>
          <w:szCs w:val="24"/>
        </w:rPr>
        <w:t xml:space="preserve"> biztosítása során a Cég </w:t>
      </w:r>
      <w:r w:rsidRPr="00F47CF8">
        <w:rPr>
          <w:rFonts w:ascii="Times New Roman" w:hAnsi="Times New Roman" w:cs="Times New Roman"/>
          <w:sz w:val="24"/>
          <w:szCs w:val="24"/>
        </w:rPr>
        <w:t xml:space="preserve">Külső szolgáltatónak tekinti az Érintettet is az általa használt tárhelyen folytatott adatkezelési tevékenység szempontjából. </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 xml:space="preserve"> Tájékoztató: a </w:t>
      </w:r>
      <w:r w:rsidR="00D95144">
        <w:rPr>
          <w:rFonts w:ascii="Times New Roman" w:hAnsi="Times New Roman" w:cs="Times New Roman"/>
          <w:sz w:val="24"/>
          <w:szCs w:val="24"/>
        </w:rPr>
        <w:t>Cég</w:t>
      </w:r>
      <w:r w:rsidRPr="00F47CF8">
        <w:rPr>
          <w:rFonts w:ascii="Times New Roman" w:hAnsi="Times New Roman" w:cs="Times New Roman"/>
          <w:sz w:val="24"/>
          <w:szCs w:val="24"/>
        </w:rPr>
        <w:t xml:space="preserve"> jelen adatkezelési tájékoztatója. </w:t>
      </w:r>
    </w:p>
    <w:p w:rsidR="00E44BDF" w:rsidRPr="00E44BDF" w:rsidRDefault="00F47CF8" w:rsidP="00B70EEE">
      <w:pPr>
        <w:jc w:val="both"/>
        <w:rPr>
          <w:rFonts w:ascii="Times New Roman" w:hAnsi="Times New Roman" w:cs="Times New Roman"/>
          <w:b/>
          <w:sz w:val="24"/>
          <w:szCs w:val="24"/>
        </w:rPr>
      </w:pPr>
      <w:r w:rsidRPr="00E44BDF">
        <w:rPr>
          <w:rFonts w:ascii="Times New Roman" w:hAnsi="Times New Roman" w:cs="Times New Roman"/>
          <w:b/>
          <w:sz w:val="24"/>
          <w:szCs w:val="24"/>
        </w:rPr>
        <w:t>3. Az adatkezelő s</w:t>
      </w:r>
      <w:r w:rsidR="00CA6A51" w:rsidRPr="00E44BDF">
        <w:rPr>
          <w:rFonts w:ascii="Times New Roman" w:hAnsi="Times New Roman" w:cs="Times New Roman"/>
          <w:b/>
          <w:sz w:val="24"/>
          <w:szCs w:val="24"/>
        </w:rPr>
        <w:t>zemélye és tevékenysége</w:t>
      </w:r>
    </w:p>
    <w:p w:rsidR="00F47CF8" w:rsidRDefault="00CA6A51" w:rsidP="00B70EEE">
      <w:pPr>
        <w:jc w:val="both"/>
        <w:rPr>
          <w:rFonts w:ascii="Times New Roman" w:hAnsi="Times New Roman" w:cs="Times New Roman"/>
          <w:sz w:val="24"/>
          <w:szCs w:val="24"/>
        </w:rPr>
      </w:pPr>
      <w:r>
        <w:rPr>
          <w:rFonts w:ascii="Times New Roman" w:hAnsi="Times New Roman" w:cs="Times New Roman"/>
          <w:sz w:val="24"/>
          <w:szCs w:val="24"/>
        </w:rPr>
        <w:t xml:space="preserve"> Név: Ádám </w:t>
      </w:r>
      <w:proofErr w:type="spellStart"/>
      <w:r>
        <w:rPr>
          <w:rFonts w:ascii="Times New Roman" w:hAnsi="Times New Roman" w:cs="Times New Roman"/>
          <w:sz w:val="24"/>
          <w:szCs w:val="24"/>
        </w:rPr>
        <w:t>Invest</w:t>
      </w:r>
      <w:proofErr w:type="spellEnd"/>
      <w:r>
        <w:rPr>
          <w:rFonts w:ascii="Times New Roman" w:hAnsi="Times New Roman" w:cs="Times New Roman"/>
          <w:sz w:val="24"/>
          <w:szCs w:val="24"/>
        </w:rPr>
        <w:t xml:space="preserve"> 2016 Kft. Székhely: 2837 Vértesszőlős, Sólyom u. 60., adószám:25489642-2-11</w:t>
      </w:r>
      <w:r w:rsidR="00B70EEE">
        <w:rPr>
          <w:rFonts w:ascii="Times New Roman" w:hAnsi="Times New Roman" w:cs="Times New Roman"/>
          <w:sz w:val="24"/>
          <w:szCs w:val="24"/>
        </w:rPr>
        <w:t xml:space="preserve">, </w:t>
      </w:r>
      <w:hyperlink r:id="rId4" w:history="1">
        <w:r w:rsidR="00E44BDF" w:rsidRPr="00882A59">
          <w:rPr>
            <w:rStyle w:val="Hiperhivatkozs"/>
            <w:rFonts w:ascii="Times New Roman" w:hAnsi="Times New Roman" w:cs="Times New Roman"/>
            <w:sz w:val="24"/>
            <w:szCs w:val="24"/>
          </w:rPr>
          <w:t>www.lux-lab.hu</w:t>
        </w:r>
      </w:hyperlink>
      <w:r w:rsidR="00B70EEE">
        <w:rPr>
          <w:rFonts w:ascii="Times New Roman" w:hAnsi="Times New Roman" w:cs="Times New Roman"/>
          <w:sz w:val="24"/>
          <w:szCs w:val="24"/>
        </w:rPr>
        <w:t>, Tel: 0630-6059-310.</w:t>
      </w:r>
    </w:p>
    <w:p w:rsidR="00B70EEE" w:rsidRDefault="00B70EEE" w:rsidP="00B70EEE">
      <w:pPr>
        <w:jc w:val="both"/>
        <w:rPr>
          <w:rFonts w:ascii="Times New Roman" w:hAnsi="Times New Roman" w:cs="Times New Roman"/>
          <w:sz w:val="24"/>
          <w:szCs w:val="24"/>
        </w:rPr>
      </w:pPr>
      <w:r w:rsidRPr="00B70EEE">
        <w:rPr>
          <w:rFonts w:ascii="Times New Roman" w:hAnsi="Times New Roman" w:cs="Times New Roman"/>
          <w:sz w:val="24"/>
          <w:szCs w:val="24"/>
        </w:rPr>
        <w:t>Adatvédelmi felelő</w:t>
      </w:r>
      <w:r>
        <w:rPr>
          <w:rFonts w:ascii="Times New Roman" w:hAnsi="Times New Roman" w:cs="Times New Roman"/>
          <w:sz w:val="24"/>
          <w:szCs w:val="24"/>
        </w:rPr>
        <w:t>s: A Rendelet alapján a Cég</w:t>
      </w:r>
      <w:r w:rsidRPr="00B70EEE">
        <w:rPr>
          <w:rFonts w:ascii="Times New Roman" w:hAnsi="Times New Roman" w:cs="Times New Roman"/>
          <w:sz w:val="24"/>
          <w:szCs w:val="24"/>
        </w:rPr>
        <w:t xml:space="preserve"> köteles adatvédelmi tisztviselő kijelölésére Adatvédelmi felelős: </w:t>
      </w:r>
      <w:r>
        <w:rPr>
          <w:rFonts w:ascii="Times New Roman" w:hAnsi="Times New Roman" w:cs="Times New Roman"/>
          <w:sz w:val="24"/>
          <w:szCs w:val="24"/>
        </w:rPr>
        <w:t>Gáspár Katalin.</w:t>
      </w:r>
    </w:p>
    <w:p w:rsidR="00B70EEE" w:rsidRDefault="00B70EEE" w:rsidP="00B70EEE">
      <w:pPr>
        <w:jc w:val="both"/>
        <w:rPr>
          <w:rFonts w:ascii="Times New Roman" w:hAnsi="Times New Roman" w:cs="Times New Roman"/>
          <w:sz w:val="24"/>
          <w:szCs w:val="24"/>
        </w:rPr>
      </w:pPr>
      <w:r w:rsidRPr="00B70EEE">
        <w:rPr>
          <w:rFonts w:ascii="Times New Roman" w:hAnsi="Times New Roman" w:cs="Times New Roman"/>
          <w:sz w:val="24"/>
          <w:szCs w:val="24"/>
        </w:rPr>
        <w:lastRenderedPageBreak/>
        <w:t xml:space="preserve">Az Adatkezelő Magyarországon bejegyzett gazdasági </w:t>
      </w:r>
      <w:r w:rsidR="00D95144">
        <w:rPr>
          <w:rFonts w:ascii="Times New Roman" w:hAnsi="Times New Roman" w:cs="Times New Roman"/>
          <w:sz w:val="24"/>
          <w:szCs w:val="24"/>
        </w:rPr>
        <w:t>Cég</w:t>
      </w:r>
      <w:r w:rsidRPr="00B70EEE">
        <w:rPr>
          <w:rFonts w:ascii="Times New Roman" w:hAnsi="Times New Roman" w:cs="Times New Roman"/>
          <w:sz w:val="24"/>
          <w:szCs w:val="24"/>
        </w:rPr>
        <w:t>. Az Adatkezelő üzemelt</w:t>
      </w:r>
      <w:r>
        <w:rPr>
          <w:rFonts w:ascii="Times New Roman" w:hAnsi="Times New Roman" w:cs="Times New Roman"/>
          <w:sz w:val="24"/>
          <w:szCs w:val="24"/>
        </w:rPr>
        <w:t>eti a Honlapot, amely a Cg</w:t>
      </w:r>
      <w:r w:rsidRPr="00B70EEE">
        <w:rPr>
          <w:rFonts w:ascii="Times New Roman" w:hAnsi="Times New Roman" w:cs="Times New Roman"/>
          <w:sz w:val="24"/>
          <w:szCs w:val="24"/>
        </w:rPr>
        <w:t xml:space="preserve"> szolgáltatásainak internetes úton történő megvásárlása céljából jött </w:t>
      </w:r>
      <w:r>
        <w:rPr>
          <w:rFonts w:ascii="Times New Roman" w:hAnsi="Times New Roman" w:cs="Times New Roman"/>
          <w:sz w:val="24"/>
          <w:szCs w:val="24"/>
        </w:rPr>
        <w:t>létre.</w:t>
      </w:r>
      <w:r w:rsidRPr="00B70EEE">
        <w:rPr>
          <w:rFonts w:ascii="Times New Roman" w:hAnsi="Times New Roman" w:cs="Times New Roman"/>
          <w:sz w:val="24"/>
          <w:szCs w:val="24"/>
        </w:rPr>
        <w:t xml:space="preserve"> </w:t>
      </w:r>
    </w:p>
    <w:p w:rsidR="00CA7E08" w:rsidRPr="00B944F0" w:rsidRDefault="00CA7E08" w:rsidP="00B70EEE">
      <w:pPr>
        <w:jc w:val="both"/>
        <w:rPr>
          <w:rFonts w:ascii="Times New Roman" w:hAnsi="Times New Roman" w:cs="Times New Roman"/>
          <w:b/>
          <w:sz w:val="24"/>
          <w:szCs w:val="24"/>
        </w:rPr>
      </w:pPr>
      <w:r w:rsidRPr="00B944F0">
        <w:rPr>
          <w:rFonts w:ascii="Times New Roman" w:hAnsi="Times New Roman" w:cs="Times New Roman"/>
          <w:b/>
          <w:sz w:val="24"/>
          <w:szCs w:val="24"/>
        </w:rPr>
        <w:t xml:space="preserve">4. Az adatkezelés alapvető elvei </w:t>
      </w:r>
    </w:p>
    <w:p w:rsidR="00CA7E08"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4.1. Jogszerűség, tisztességesség</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 xml:space="preserve"> Az adatok kezelését jogszerűen és tisztességesen, valamint az érintett számára átláthat</w:t>
      </w:r>
      <w:r>
        <w:rPr>
          <w:rFonts w:ascii="Times New Roman" w:hAnsi="Times New Roman" w:cs="Times New Roman"/>
          <w:sz w:val="24"/>
          <w:szCs w:val="24"/>
        </w:rPr>
        <w:t>ó módon kell végezni. A Cég</w:t>
      </w:r>
      <w:r w:rsidRPr="00CA7E08">
        <w:rPr>
          <w:rFonts w:ascii="Times New Roman" w:hAnsi="Times New Roman" w:cs="Times New Roman"/>
          <w:sz w:val="24"/>
          <w:szCs w:val="24"/>
        </w:rPr>
        <w:t xml:space="preserve"> csak a jogszabályban meghatározott, vagy az Érintettek vagy az azok munkáltatói/megbízói/megrendelői által megadott adatokat kezeli, az alábbiakban meghatározott célokból. A kezelt Személyes adatok köre arányban áll az adatkezelés céljával, azon nem terjeszkedhet túl. </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4.2 Pontosság</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 xml:space="preserve"> Az adatoknak az adatkezelés céljából szükségesek és</w:t>
      </w:r>
      <w:r w:rsidR="009A0DA5">
        <w:rPr>
          <w:rFonts w:ascii="Times New Roman" w:hAnsi="Times New Roman" w:cs="Times New Roman"/>
          <w:sz w:val="24"/>
          <w:szCs w:val="24"/>
        </w:rPr>
        <w:t xml:space="preserve"> relevánsak kell lennie.</w:t>
      </w:r>
    </w:p>
    <w:p w:rsidR="009A0DA5" w:rsidRDefault="009A0DA5" w:rsidP="00B70EEE">
      <w:pPr>
        <w:jc w:val="both"/>
        <w:rPr>
          <w:rFonts w:ascii="Times New Roman" w:hAnsi="Times New Roman" w:cs="Times New Roman"/>
          <w:sz w:val="24"/>
          <w:szCs w:val="24"/>
        </w:rPr>
      </w:pPr>
      <w:r>
        <w:rPr>
          <w:rFonts w:ascii="Times New Roman" w:hAnsi="Times New Roman" w:cs="Times New Roman"/>
          <w:sz w:val="24"/>
          <w:szCs w:val="24"/>
        </w:rPr>
        <w:t>4.3. Célhoz kötöttség</w:t>
      </w:r>
    </w:p>
    <w:p w:rsidR="009A0DA5" w:rsidRDefault="009A0DA5" w:rsidP="00B70EEE">
      <w:pPr>
        <w:jc w:val="both"/>
        <w:rPr>
          <w:rFonts w:ascii="Times New Roman" w:hAnsi="Times New Roman" w:cs="Times New Roman"/>
          <w:sz w:val="24"/>
          <w:szCs w:val="24"/>
        </w:rPr>
      </w:pPr>
      <w:r>
        <w:rPr>
          <w:rFonts w:ascii="Times New Roman" w:hAnsi="Times New Roman" w:cs="Times New Roman"/>
          <w:sz w:val="24"/>
          <w:szCs w:val="24"/>
        </w:rPr>
        <w:t xml:space="preserve"> M</w:t>
      </w:r>
      <w:r w:rsidR="00CA7E08" w:rsidRPr="00CA7E08">
        <w:rPr>
          <w:rFonts w:ascii="Times New Roman" w:hAnsi="Times New Roman" w:cs="Times New Roman"/>
          <w:sz w:val="24"/>
          <w:szCs w:val="24"/>
        </w:rPr>
        <w:t xml:space="preserve">inden olyan esetben, ha a Személyes adatokat a </w:t>
      </w:r>
      <w:r w:rsidR="00D95144">
        <w:rPr>
          <w:rFonts w:ascii="Times New Roman" w:hAnsi="Times New Roman" w:cs="Times New Roman"/>
          <w:sz w:val="24"/>
          <w:szCs w:val="24"/>
        </w:rPr>
        <w:t>Cég</w:t>
      </w:r>
      <w:r w:rsidR="00CA7E08" w:rsidRPr="00CA7E08">
        <w:rPr>
          <w:rFonts w:ascii="Times New Roman" w:hAnsi="Times New Roman" w:cs="Times New Roman"/>
          <w:sz w:val="24"/>
          <w:szCs w:val="24"/>
        </w:rPr>
        <w:t xml:space="preserve"> az eredeti adatfelvétel céljától eltérő célra kívánja felhasználni, erről az Érintettet tájékoztatja, és ehhez előzetes, kifejezett hozzájárulását megszerzi, illetőleg lehetőséget biztosít számára, hogy a felhasználást megtiltsa. </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 xml:space="preserve">4.4. Megfelelőség </w:t>
      </w:r>
    </w:p>
    <w:p w:rsidR="009A0DA5" w:rsidRDefault="009A0DA5" w:rsidP="00B70EEE">
      <w:pPr>
        <w:jc w:val="both"/>
        <w:rPr>
          <w:rFonts w:ascii="Times New Roman" w:hAnsi="Times New Roman" w:cs="Times New Roman"/>
          <w:sz w:val="24"/>
          <w:szCs w:val="24"/>
        </w:rPr>
      </w:pPr>
      <w:r>
        <w:rPr>
          <w:rFonts w:ascii="Times New Roman" w:hAnsi="Times New Roman" w:cs="Times New Roman"/>
          <w:sz w:val="24"/>
          <w:szCs w:val="24"/>
        </w:rPr>
        <w:t>A Cég</w:t>
      </w:r>
      <w:r w:rsidR="00CA7E08" w:rsidRPr="00CA7E08">
        <w:rPr>
          <w:rFonts w:ascii="Times New Roman" w:hAnsi="Times New Roman" w:cs="Times New Roman"/>
          <w:sz w:val="24"/>
          <w:szCs w:val="24"/>
        </w:rPr>
        <w:t xml:space="preserve"> a részére megadott Személyes adatokat nem ellenőrzi. A megadott Személyes adatok megfelelőségéért kizárólag az azt megadó személy felel.</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 xml:space="preserve"> 4.5</w:t>
      </w:r>
      <w:r w:rsidR="009A0DA5">
        <w:rPr>
          <w:rFonts w:ascii="Times New Roman" w:hAnsi="Times New Roman" w:cs="Times New Roman"/>
          <w:sz w:val="24"/>
          <w:szCs w:val="24"/>
        </w:rPr>
        <w:t>.</w:t>
      </w:r>
      <w:r w:rsidRPr="00CA7E08">
        <w:rPr>
          <w:rFonts w:ascii="Times New Roman" w:hAnsi="Times New Roman" w:cs="Times New Roman"/>
          <w:sz w:val="24"/>
          <w:szCs w:val="24"/>
        </w:rPr>
        <w:t xml:space="preserve"> Korlátozott tárolhatóság</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 xml:space="preserve"> A tárolásának olyan formában kell történnie, amely az érintettek azonosítását csak a személyes adatok kezelése céljainak eléréséhez szükséges ideig teszi lehetővé.</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 xml:space="preserve"> 4.6. 16. életévét be nem töltött személy adatainak védelme </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 xml:space="preserve">A 16. életévét be nem töltött személy érintett Személyes adatai csak a felette szülői felügyeletet gyakorló nagykorú személy hozzájárulása esetén </w:t>
      </w:r>
      <w:r w:rsidR="009A0DA5">
        <w:rPr>
          <w:rFonts w:ascii="Times New Roman" w:hAnsi="Times New Roman" w:cs="Times New Roman"/>
          <w:sz w:val="24"/>
          <w:szCs w:val="24"/>
        </w:rPr>
        <w:t>kezelhetők. A Cégnek</w:t>
      </w:r>
      <w:r w:rsidRPr="00CA7E08">
        <w:rPr>
          <w:rFonts w:ascii="Times New Roman" w:hAnsi="Times New Roman" w:cs="Times New Roman"/>
          <w:sz w:val="24"/>
          <w:szCs w:val="24"/>
        </w:rPr>
        <w:t xml:space="preserve"> nem áll módjában a hozzájáruló személy jogosultságát, illetve nyilatkozatának tartalmát ellenőrizni, így az Érintett illetve a felette szülői felügyeletet gyakorló személy szavatol azért, hogy a hozzájárulás megfelel a jogszabályoknak. Hozzájáruló </w:t>
      </w:r>
      <w:r w:rsidR="009A0DA5">
        <w:rPr>
          <w:rFonts w:ascii="Times New Roman" w:hAnsi="Times New Roman" w:cs="Times New Roman"/>
          <w:sz w:val="24"/>
          <w:szCs w:val="24"/>
        </w:rPr>
        <w:t>nyilatkozat hiányában a Cég</w:t>
      </w:r>
      <w:r w:rsidRPr="00CA7E08">
        <w:rPr>
          <w:rFonts w:ascii="Times New Roman" w:hAnsi="Times New Roman" w:cs="Times New Roman"/>
          <w:sz w:val="24"/>
          <w:szCs w:val="24"/>
        </w:rPr>
        <w:t xml:space="preserve"> 16. életévét be nem töltött érintettre vonatkozó Személyes adatot nem gyűjt. </w:t>
      </w:r>
    </w:p>
    <w:p w:rsidR="009A0DA5" w:rsidRDefault="009A0DA5" w:rsidP="00B70EEE">
      <w:pPr>
        <w:jc w:val="both"/>
        <w:rPr>
          <w:rFonts w:ascii="Times New Roman" w:hAnsi="Times New Roman" w:cs="Times New Roman"/>
          <w:sz w:val="24"/>
          <w:szCs w:val="24"/>
        </w:rPr>
      </w:pPr>
      <w:r>
        <w:rPr>
          <w:rFonts w:ascii="Times New Roman" w:hAnsi="Times New Roman" w:cs="Times New Roman"/>
          <w:sz w:val="24"/>
          <w:szCs w:val="24"/>
        </w:rPr>
        <w:t>4.7. A Cég</w:t>
      </w:r>
      <w:r w:rsidRPr="009A0DA5">
        <w:rPr>
          <w:rFonts w:ascii="Times New Roman" w:hAnsi="Times New Roman" w:cs="Times New Roman"/>
          <w:sz w:val="24"/>
          <w:szCs w:val="24"/>
        </w:rPr>
        <w:t xml:space="preserve"> az általa kezelt Személyes adatokat a Tájékoztatóban meghatározott Adatfeldolgozókon és a Külső szolgáltatókon kívül harmadik félnek át nem adja. Az adatok kezelését oly módon kell végezni, hogy megfelelő technikai és vagy szervezési intézkedések alkalmazásával biztosítva legyen a személyes adatok megfelelő biztonsága. A jelen pontban foglalt rendelkezés alól kivételt képez az adatok statisztikailag összesített formában történő </w:t>
      </w:r>
      <w:r w:rsidRPr="009A0DA5">
        <w:rPr>
          <w:rFonts w:ascii="Times New Roman" w:hAnsi="Times New Roman" w:cs="Times New Roman"/>
          <w:sz w:val="24"/>
          <w:szCs w:val="24"/>
        </w:rPr>
        <w:lastRenderedPageBreak/>
        <w:t>felhasználása, mely az Érintett beazonosítására alkalmas egyéb adatot semmilyen formá</w:t>
      </w:r>
      <w:r>
        <w:rPr>
          <w:rFonts w:ascii="Times New Roman" w:hAnsi="Times New Roman" w:cs="Times New Roman"/>
          <w:sz w:val="24"/>
          <w:szCs w:val="24"/>
        </w:rPr>
        <w:t>ban nem tartalmazhat. A Cég</w:t>
      </w:r>
      <w:r w:rsidRPr="009A0DA5">
        <w:rPr>
          <w:rFonts w:ascii="Times New Roman" w:hAnsi="Times New Roman" w:cs="Times New Roman"/>
          <w:sz w:val="24"/>
          <w:szCs w:val="24"/>
        </w:rPr>
        <w:t xml:space="preserve"> bizonyos esetekben – hivatalos bírósági, rendőrségi megkeresés, jogi eljárás szerzői-, vagyoni- illetve egyéb jogsértés vagy ezek alapos gyanúja miatt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érdekeinek sérelme, a szolgáltatás biztosításának veszélyeztetése stb. – harmadik személyek számára hozzáférhetővé teszi az Érintett elérhető Személyes adatait. </w:t>
      </w:r>
    </w:p>
    <w:p w:rsidR="009A0DA5" w:rsidRDefault="009A0DA5" w:rsidP="00B70EEE">
      <w:pPr>
        <w:jc w:val="both"/>
        <w:rPr>
          <w:rFonts w:ascii="Times New Roman" w:hAnsi="Times New Roman" w:cs="Times New Roman"/>
          <w:sz w:val="24"/>
          <w:szCs w:val="24"/>
        </w:rPr>
      </w:pPr>
      <w:r>
        <w:rPr>
          <w:rFonts w:ascii="Times New Roman" w:hAnsi="Times New Roman" w:cs="Times New Roman"/>
          <w:sz w:val="24"/>
          <w:szCs w:val="24"/>
        </w:rPr>
        <w:t xml:space="preserve">4.8. A Cég </w:t>
      </w:r>
      <w:r w:rsidRPr="009A0DA5">
        <w:rPr>
          <w:rFonts w:ascii="Times New Roman" w:hAnsi="Times New Roman" w:cs="Times New Roman"/>
          <w:sz w:val="24"/>
          <w:szCs w:val="24"/>
        </w:rPr>
        <w:t xml:space="preserve">az általa kezelt Személyes adat helyesbítéséről, korlátozásáról, ill. törléséről az Érintettet, továbbá mindazokat értesíti, akiknek korábban a Személyes adatot Adatkezelés céljára továbbította. Az értesítés mellőzhető, ha ez az Adatkezelés céljára való tekintettel az Érintett jogos érdekét nem sérti. </w:t>
      </w:r>
    </w:p>
    <w:p w:rsidR="009A0DA5"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4.</w:t>
      </w:r>
      <w:r>
        <w:rPr>
          <w:rFonts w:ascii="Times New Roman" w:hAnsi="Times New Roman" w:cs="Times New Roman"/>
          <w:sz w:val="24"/>
          <w:szCs w:val="24"/>
        </w:rPr>
        <w:t>9. A Rendelet alapján a cég</w:t>
      </w:r>
      <w:r w:rsidRPr="009A0DA5">
        <w:rPr>
          <w:rFonts w:ascii="Times New Roman" w:hAnsi="Times New Roman" w:cs="Times New Roman"/>
          <w:sz w:val="24"/>
          <w:szCs w:val="24"/>
        </w:rPr>
        <w:t xml:space="preserve"> nem köteles adatvédelmi tisz</w:t>
      </w:r>
      <w:r>
        <w:rPr>
          <w:rFonts w:ascii="Times New Roman" w:hAnsi="Times New Roman" w:cs="Times New Roman"/>
          <w:sz w:val="24"/>
          <w:szCs w:val="24"/>
        </w:rPr>
        <w:t>tviselő kijelölésére, a cég</w:t>
      </w:r>
      <w:r w:rsidRPr="009A0DA5">
        <w:rPr>
          <w:rFonts w:ascii="Times New Roman" w:hAnsi="Times New Roman" w:cs="Times New Roman"/>
          <w:sz w:val="24"/>
          <w:szCs w:val="24"/>
        </w:rPr>
        <w:t xml:space="preserve"> ugyanis nem minősül közhatalmi szervnek vagy közfelad</w:t>
      </w:r>
      <w:r>
        <w:rPr>
          <w:rFonts w:ascii="Times New Roman" w:hAnsi="Times New Roman" w:cs="Times New Roman"/>
          <w:sz w:val="24"/>
          <w:szCs w:val="24"/>
        </w:rPr>
        <w:t>atot ellátó szervnek, a cég</w:t>
      </w:r>
      <w:r w:rsidRPr="009A0DA5">
        <w:rPr>
          <w:rFonts w:ascii="Times New Roman" w:hAnsi="Times New Roman" w:cs="Times New Roman"/>
          <w:sz w:val="24"/>
          <w:szCs w:val="24"/>
        </w:rPr>
        <w:t xml:space="preserve"> tevékenységei nem foglalnak magukban olyan műveletet, amely az Érintettek rendszeres és szisztematikus, nagymértékű megfigyelését teszik</w:t>
      </w:r>
      <w:r>
        <w:rPr>
          <w:rFonts w:ascii="Times New Roman" w:hAnsi="Times New Roman" w:cs="Times New Roman"/>
          <w:sz w:val="24"/>
          <w:szCs w:val="24"/>
        </w:rPr>
        <w:t xml:space="preserve"> szükségessé, továbbá a cég</w:t>
      </w:r>
      <w:r w:rsidRPr="009A0DA5">
        <w:rPr>
          <w:rFonts w:ascii="Times New Roman" w:hAnsi="Times New Roman" w:cs="Times New Roman"/>
          <w:sz w:val="24"/>
          <w:szCs w:val="24"/>
        </w:rPr>
        <w:t xml:space="preserve"> nem kezel különleges adatot, illetve büntetőjogi felelősség megállapítására vonatkozó határozatokra és bűncselekményre vonatkozó személyes adatot. </w:t>
      </w:r>
    </w:p>
    <w:p w:rsidR="009A0DA5" w:rsidRPr="00B944F0" w:rsidRDefault="009A0DA5" w:rsidP="00B70EEE">
      <w:pPr>
        <w:jc w:val="both"/>
        <w:rPr>
          <w:rFonts w:ascii="Times New Roman" w:hAnsi="Times New Roman" w:cs="Times New Roman"/>
          <w:b/>
          <w:sz w:val="24"/>
          <w:szCs w:val="24"/>
        </w:rPr>
      </w:pPr>
      <w:r w:rsidRPr="00B944F0">
        <w:rPr>
          <w:rFonts w:ascii="Times New Roman" w:hAnsi="Times New Roman" w:cs="Times New Roman"/>
          <w:b/>
          <w:sz w:val="24"/>
          <w:szCs w:val="24"/>
        </w:rPr>
        <w:t>5. Az adatkezelés jogalapja</w:t>
      </w:r>
    </w:p>
    <w:p w:rsidR="009A0DA5"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 5.1 </w:t>
      </w:r>
      <w:proofErr w:type="gramStart"/>
      <w:r w:rsidRPr="009A0DA5">
        <w:rPr>
          <w:rFonts w:ascii="Times New Roman" w:hAnsi="Times New Roman" w:cs="Times New Roman"/>
          <w:sz w:val="24"/>
          <w:szCs w:val="24"/>
        </w:rPr>
        <w:t>A GDPR 6. cikke megállapítja, hogy az Érintettek személyes adatai mely esetben kezelhetők: „a) az érintett hozzájárulását adta személyes adatainak egy vagy több konkrét célból történő kezeléséhez; b) az adatkezelés olyan szerződés teljesítéséhez szükséges, amelyben az érintett az egyik fél, vagy az a szerződés megkötését megelőzően az érintett kérésére történő lépések megtételéhe szükséges; c) az adatkezelés az adatkezelőre vonatkozó jogi kötelezettség teljesítéséhez szükséges; d) az adatkezelés az érintett vagy egy másik természetes személy létfontosságú érdekeinek védelme miatt szükséges; e)</w:t>
      </w:r>
      <w:proofErr w:type="gramEnd"/>
      <w:r w:rsidRPr="009A0DA5">
        <w:rPr>
          <w:rFonts w:ascii="Times New Roman" w:hAnsi="Times New Roman" w:cs="Times New Roman"/>
          <w:sz w:val="24"/>
          <w:szCs w:val="24"/>
        </w:rPr>
        <w:t xml:space="preserve"> </w:t>
      </w:r>
      <w:proofErr w:type="gramStart"/>
      <w:r w:rsidRPr="009A0DA5">
        <w:rPr>
          <w:rFonts w:ascii="Times New Roman" w:hAnsi="Times New Roman" w:cs="Times New Roman"/>
          <w:sz w:val="24"/>
          <w:szCs w:val="24"/>
        </w:rPr>
        <w:t>az</w:t>
      </w:r>
      <w:proofErr w:type="gramEnd"/>
      <w:r w:rsidRPr="009A0DA5">
        <w:rPr>
          <w:rFonts w:ascii="Times New Roman" w:hAnsi="Times New Roman" w:cs="Times New Roman"/>
          <w:sz w:val="24"/>
          <w:szCs w:val="24"/>
        </w:rPr>
        <w:t xml:space="preserve"> adatkezelés közérdekű vagy az adatkezelőre ruházott közhatalmi jogosítvány gyakorlásának keretében végzett feladat végrehajtásához szükséges; f)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w:t>
      </w:r>
    </w:p>
    <w:p w:rsidR="00D95144" w:rsidRDefault="00D95144" w:rsidP="00B70EEE">
      <w:pPr>
        <w:jc w:val="both"/>
        <w:rPr>
          <w:rFonts w:ascii="Times New Roman" w:hAnsi="Times New Roman" w:cs="Times New Roman"/>
          <w:sz w:val="24"/>
          <w:szCs w:val="24"/>
        </w:rPr>
      </w:pPr>
      <w:r>
        <w:rPr>
          <w:rFonts w:ascii="Times New Roman" w:hAnsi="Times New Roman" w:cs="Times New Roman"/>
          <w:sz w:val="24"/>
          <w:szCs w:val="24"/>
        </w:rPr>
        <w:t>5.2. Figyelemmel a Cég</w:t>
      </w:r>
      <w:r w:rsidR="009A0DA5" w:rsidRPr="009A0DA5">
        <w:rPr>
          <w:rFonts w:ascii="Times New Roman" w:hAnsi="Times New Roman" w:cs="Times New Roman"/>
          <w:sz w:val="24"/>
          <w:szCs w:val="24"/>
        </w:rPr>
        <w:t xml:space="preserve"> tevékenységének jellegére, az adatkezelés jogalapja elsősorban az Érintett önkéntes, megfelelő tájékoztatáson alapuló kifejezett hozzájárulása (</w:t>
      </w:r>
      <w:proofErr w:type="spellStart"/>
      <w:r w:rsidR="009A0DA5" w:rsidRPr="009A0DA5">
        <w:rPr>
          <w:rFonts w:ascii="Times New Roman" w:hAnsi="Times New Roman" w:cs="Times New Roman"/>
          <w:sz w:val="24"/>
          <w:szCs w:val="24"/>
        </w:rPr>
        <w:t>Infotv</w:t>
      </w:r>
      <w:proofErr w:type="spellEnd"/>
      <w:r w:rsidR="009A0DA5" w:rsidRPr="009A0DA5">
        <w:rPr>
          <w:rFonts w:ascii="Times New Roman" w:hAnsi="Times New Roman" w:cs="Times New Roman"/>
          <w:sz w:val="24"/>
          <w:szCs w:val="24"/>
        </w:rPr>
        <w:t>. 5.</w:t>
      </w:r>
      <w:r>
        <w:rPr>
          <w:rFonts w:ascii="Times New Roman" w:hAnsi="Times New Roman" w:cs="Times New Roman"/>
          <w:sz w:val="24"/>
          <w:szCs w:val="24"/>
        </w:rPr>
        <w:t xml:space="preserve"> § (1) </w:t>
      </w:r>
      <w:proofErr w:type="spellStart"/>
      <w:r>
        <w:rPr>
          <w:rFonts w:ascii="Times New Roman" w:hAnsi="Times New Roman" w:cs="Times New Roman"/>
          <w:sz w:val="24"/>
          <w:szCs w:val="24"/>
        </w:rPr>
        <w:t>bek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pont), a Cég</w:t>
      </w:r>
      <w:r w:rsidR="009A0DA5" w:rsidRPr="009A0DA5">
        <w:rPr>
          <w:rFonts w:ascii="Times New Roman" w:hAnsi="Times New Roman" w:cs="Times New Roman"/>
          <w:sz w:val="24"/>
          <w:szCs w:val="24"/>
        </w:rPr>
        <w:t xml:space="preserve"> és az Érintett vagy annak munkáltatója/megbízója/megrendelője közti bármely szerződéses kötelem előkészítése során vagy annak létrejöttét követően a Rendelet fenti 5.1.b) pontja és a Rendelet fenti 5.1.c) pontja. a kamerával megfigyelt területek esetében a Rendelet fenti 5.1.d) pontja. Az Érintett önként, akár munkáltatója/megbízója/megrendelője részére végzett feladat ellátása sor</w:t>
      </w:r>
      <w:r>
        <w:rPr>
          <w:rFonts w:ascii="Times New Roman" w:hAnsi="Times New Roman" w:cs="Times New Roman"/>
          <w:sz w:val="24"/>
          <w:szCs w:val="24"/>
        </w:rPr>
        <w:t>án lép kapcsolatba a Cég</w:t>
      </w:r>
      <w:r w:rsidR="009A0DA5" w:rsidRPr="009A0DA5">
        <w:rPr>
          <w:rFonts w:ascii="Times New Roman" w:hAnsi="Times New Roman" w:cs="Times New Roman"/>
          <w:sz w:val="24"/>
          <w:szCs w:val="24"/>
        </w:rPr>
        <w:t xml:space="preserve">, vagy önként regisztrál, </w:t>
      </w:r>
      <w:r>
        <w:rPr>
          <w:rFonts w:ascii="Times New Roman" w:hAnsi="Times New Roman" w:cs="Times New Roman"/>
          <w:sz w:val="24"/>
          <w:szCs w:val="24"/>
        </w:rPr>
        <w:t>vagy önként veszi igénybe a Cég szolgáltatását. A Cég</w:t>
      </w:r>
      <w:r w:rsidR="009A0DA5" w:rsidRPr="009A0DA5">
        <w:rPr>
          <w:rFonts w:ascii="Times New Roman" w:hAnsi="Times New Roman" w:cs="Times New Roman"/>
          <w:sz w:val="24"/>
          <w:szCs w:val="24"/>
        </w:rPr>
        <w:t xml:space="preserve"> az Érintettek hozzájárulásának a hiányában csak akkor kezel adatot, ha erre jogszabály egyértelműen felhatalmazza. </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5.3 Ha az adatkezelés hozzájáruláson alapul, az adatkezelőnek képesnek kell lennie annak igazolására, hogy az érintett személyes adatainak kezeléséhez hozzájárult. </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lastRenderedPageBreak/>
        <w:t>5.4. Az Érintett jogosult arra, hogy hozzájárulását bármikor visszavonja mindazon adatkezelés tekintetében, amelynek jogalapja a Rendelet a Rendelet fenti 5.1</w:t>
      </w:r>
      <w:proofErr w:type="gramStart"/>
      <w:r w:rsidRPr="009A0DA5">
        <w:rPr>
          <w:rFonts w:ascii="Times New Roman" w:hAnsi="Times New Roman" w:cs="Times New Roman"/>
          <w:sz w:val="24"/>
          <w:szCs w:val="24"/>
        </w:rPr>
        <w:t>.a</w:t>
      </w:r>
      <w:proofErr w:type="gramEnd"/>
      <w:r w:rsidRPr="009A0DA5">
        <w:rPr>
          <w:rFonts w:ascii="Times New Roman" w:hAnsi="Times New Roman" w:cs="Times New Roman"/>
          <w:sz w:val="24"/>
          <w:szCs w:val="24"/>
        </w:rPr>
        <w:t>) pontja. A hozzájárulás visszavonása nem érinti a hozzájáruláson alapuló és a visszavonás előtti, valamint a Rendelet fenti 5.1</w:t>
      </w:r>
      <w:proofErr w:type="gramStart"/>
      <w:r w:rsidRPr="009A0DA5">
        <w:rPr>
          <w:rFonts w:ascii="Times New Roman" w:hAnsi="Times New Roman" w:cs="Times New Roman"/>
          <w:sz w:val="24"/>
          <w:szCs w:val="24"/>
        </w:rPr>
        <w:t>.b</w:t>
      </w:r>
      <w:proofErr w:type="gramEnd"/>
      <w:r w:rsidRPr="009A0DA5">
        <w:rPr>
          <w:rFonts w:ascii="Times New Roman" w:hAnsi="Times New Roman" w:cs="Times New Roman"/>
          <w:sz w:val="24"/>
          <w:szCs w:val="24"/>
        </w:rPr>
        <w:t xml:space="preserve">) és/vagy c) és/vagy 5.1.d) pontja szerinti adatkezelés jogszerűségét. </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5.5. A Tájékoztatóban meghatározott Adatfeldolgozók részére történő Adattovábbítás az Érintett külön hozzájárulása nélkül végezhető. Személyes adatok harmadik személynek vagy hatóságok számára történő kiadása – hacsak jogszabály ettől eltérően nem rendelkezik – kizárólag jogerős hatósági határozat alapján, vagy az Érintett előzetes, kifejezett hozzájárulása esetén lehetséges. </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5.6. Az Adatkezelő a Felhasználó által az egyes honlapokra történő belépéskor a Felhasználó IP címét a szolgáltatás nyújtásához kapcsolódóan, az Adatkezelő jogos érdekére tekintettel és a szolgáltatás jogszerű biztosítása okán (pl. jogellenes felhasználás, ill. jogellenes tartalmak kiszűrése érdekében), a Felhasználó külön hozzájárulása nélkül is rögzíti. </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5.7. Bármely Felhasználó e-mail címének valamint a regisztráció során megadott adatainak (pl. felhasználó név, azonosító, jelszó stb.) megadásakor egyben felelősséget vállal azért, hogy a megadott e-mail </w:t>
      </w:r>
      <w:proofErr w:type="gramStart"/>
      <w:r w:rsidRPr="009A0DA5">
        <w:rPr>
          <w:rFonts w:ascii="Times New Roman" w:hAnsi="Times New Roman" w:cs="Times New Roman"/>
          <w:sz w:val="24"/>
          <w:szCs w:val="24"/>
        </w:rPr>
        <w:t>címről</w:t>
      </w:r>
      <w:proofErr w:type="gramEnd"/>
      <w:r w:rsidRPr="009A0DA5">
        <w:rPr>
          <w:rFonts w:ascii="Times New Roman" w:hAnsi="Times New Roman" w:cs="Times New Roman"/>
          <w:sz w:val="24"/>
          <w:szCs w:val="24"/>
        </w:rPr>
        <w:t xml:space="preserve"> ill. az általa megadott adatok felhasználásával kizárólag ő vesz igénybe szolgáltatást. E felelősségvállalásra tekintettel egy megadott e-mail címen és/vagy adatokkal történt belépésekkel összefüggő mindennemű felelősség kizárólag azt a Felhasználót terheli, aki az e-mail címet regisztrálta és az adatokat megadta. </w:t>
      </w:r>
    </w:p>
    <w:p w:rsidR="00D95144" w:rsidRPr="00B944F0" w:rsidRDefault="009A0DA5" w:rsidP="00B70EEE">
      <w:pPr>
        <w:jc w:val="both"/>
        <w:rPr>
          <w:rFonts w:ascii="Times New Roman" w:hAnsi="Times New Roman" w:cs="Times New Roman"/>
          <w:b/>
          <w:sz w:val="24"/>
          <w:szCs w:val="24"/>
        </w:rPr>
      </w:pPr>
      <w:r w:rsidRPr="00B944F0">
        <w:rPr>
          <w:rFonts w:ascii="Times New Roman" w:hAnsi="Times New Roman" w:cs="Times New Roman"/>
          <w:b/>
          <w:sz w:val="24"/>
          <w:szCs w:val="24"/>
        </w:rPr>
        <w:t xml:space="preserve">6. Az adatkezelés célja </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Az adatok kezelését jogszerűen és tisztességesen, valamint az Érintett számára átlátható</w:t>
      </w:r>
      <w:r w:rsidR="00D95144">
        <w:rPr>
          <w:rFonts w:ascii="Times New Roman" w:hAnsi="Times New Roman" w:cs="Times New Roman"/>
          <w:sz w:val="24"/>
          <w:szCs w:val="24"/>
        </w:rPr>
        <w:t xml:space="preserve"> módon kell végezni. A cég</w:t>
      </w:r>
      <w:r w:rsidRPr="009A0DA5">
        <w:rPr>
          <w:rFonts w:ascii="Times New Roman" w:hAnsi="Times New Roman" w:cs="Times New Roman"/>
          <w:sz w:val="24"/>
          <w:szCs w:val="24"/>
        </w:rPr>
        <w:t xml:space="preserve"> törekszik arra, hogy csak olyan személyes adat kezelésére kerüljön sor, amely az adatkezelés céljának megvalósulásához elengedhetetlen, a cél elérésére alkalmas. A személyes adat csak a cél megvalósulásához szükséges mértékben és ideig kezelhető. Az adatkezelés célja elsősorban a Honlap üzemeltetése, és az Adatkezelő szolgáltatásainak nyújtása, kereskedelmi és szerződéses kapcsolatainak létrejötte, teljesítése. </w:t>
      </w:r>
      <w:proofErr w:type="gramStart"/>
      <w:r w:rsidRPr="009A0DA5">
        <w:rPr>
          <w:rFonts w:ascii="Times New Roman" w:hAnsi="Times New Roman" w:cs="Times New Roman"/>
          <w:sz w:val="24"/>
          <w:szCs w:val="24"/>
        </w:rPr>
        <w:t>Az adatkezelés célja a fentiek alapján: ● az Érintett azonosítása, az Érintettel való kapcsolattartás ● A Honlapon történő vásárlás során létrejött megrendelések, időpontfoglalások teljesítése, a szerződéses kötelezettségek Adatkezelő általi teljesítése, jogainak érvényesítése; ● az Érintett számára tömör, átlátható, érthető és könnyen hozzáférhető táj</w:t>
      </w:r>
      <w:r w:rsidR="00D95144">
        <w:rPr>
          <w:rFonts w:ascii="Times New Roman" w:hAnsi="Times New Roman" w:cs="Times New Roman"/>
          <w:sz w:val="24"/>
          <w:szCs w:val="24"/>
        </w:rPr>
        <w:t>ékoztatást nyújtson ● a cég</w:t>
      </w:r>
      <w:r w:rsidRPr="009A0DA5">
        <w:rPr>
          <w:rFonts w:ascii="Times New Roman" w:hAnsi="Times New Roman" w:cs="Times New Roman"/>
          <w:sz w:val="24"/>
          <w:szCs w:val="24"/>
        </w:rPr>
        <w:t xml:space="preserve"> és</w:t>
      </w:r>
      <w:r w:rsidR="00D95144">
        <w:rPr>
          <w:rFonts w:ascii="Times New Roman" w:hAnsi="Times New Roman" w:cs="Times New Roman"/>
          <w:sz w:val="24"/>
          <w:szCs w:val="24"/>
        </w:rPr>
        <w:t xml:space="preserve"> az Érintett közötti, a cég</w:t>
      </w:r>
      <w:r w:rsidRPr="009A0DA5">
        <w:rPr>
          <w:rFonts w:ascii="Times New Roman" w:hAnsi="Times New Roman" w:cs="Times New Roman"/>
          <w:sz w:val="24"/>
          <w:szCs w:val="24"/>
        </w:rPr>
        <w:t xml:space="preserve"> tevékenységi körébe tartozó jogügyletek létrejötte és teljesítése ● díjfizetéshez kötött szolgáltatás igénybe vétele esetén a díj beszedése, számlázás ● az Adatkezelőt terhelő kötelezettségek</w:t>
      </w:r>
      <w:proofErr w:type="gramEnd"/>
      <w:r w:rsidRPr="009A0DA5">
        <w:rPr>
          <w:rFonts w:ascii="Times New Roman" w:hAnsi="Times New Roman" w:cs="Times New Roman"/>
          <w:sz w:val="24"/>
          <w:szCs w:val="24"/>
        </w:rPr>
        <w:t xml:space="preserve"> teljesítése, az Adatkezelőt megillető jogok gyakorlása ● elemzések, statisztikák készítése, a szolgáltatások fejlesztése - </w:t>
      </w:r>
      <w:proofErr w:type="gramStart"/>
      <w:r w:rsidRPr="009A0DA5">
        <w:rPr>
          <w:rFonts w:ascii="Times New Roman" w:hAnsi="Times New Roman" w:cs="Times New Roman"/>
          <w:sz w:val="24"/>
          <w:szCs w:val="24"/>
        </w:rPr>
        <w:t>ezen</w:t>
      </w:r>
      <w:proofErr w:type="gramEnd"/>
      <w:r w:rsidRPr="009A0DA5">
        <w:rPr>
          <w:rFonts w:ascii="Times New Roman" w:hAnsi="Times New Roman" w:cs="Times New Roman"/>
          <w:sz w:val="24"/>
          <w:szCs w:val="24"/>
        </w:rPr>
        <w:t xml:space="preserve"> célból az adatkezelő csak </w:t>
      </w:r>
      <w:proofErr w:type="spellStart"/>
      <w:r w:rsidRPr="009A0DA5">
        <w:rPr>
          <w:rFonts w:ascii="Times New Roman" w:hAnsi="Times New Roman" w:cs="Times New Roman"/>
          <w:sz w:val="24"/>
          <w:szCs w:val="24"/>
        </w:rPr>
        <w:t>anonimizált</w:t>
      </w:r>
      <w:proofErr w:type="spellEnd"/>
      <w:r w:rsidRPr="009A0DA5">
        <w:rPr>
          <w:rFonts w:ascii="Times New Roman" w:hAnsi="Times New Roman" w:cs="Times New Roman"/>
          <w:sz w:val="24"/>
          <w:szCs w:val="24"/>
        </w:rPr>
        <w:t xml:space="preserve"> adatokat, személyazonosításra alkalmatlan összesítéseket használ fel ● Az Érintett külön hozzájárulása esetén reklámozás, kutatás ● az Érintett jogainak védelme.</w:t>
      </w:r>
      <w:r w:rsidR="00D95144">
        <w:rPr>
          <w:rFonts w:ascii="Times New Roman" w:hAnsi="Times New Roman" w:cs="Times New Roman"/>
          <w:sz w:val="24"/>
          <w:szCs w:val="24"/>
        </w:rPr>
        <w:t xml:space="preserve"> </w:t>
      </w:r>
    </w:p>
    <w:p w:rsidR="00FE6E00" w:rsidRDefault="00FE6E00" w:rsidP="00B70EEE">
      <w:pPr>
        <w:jc w:val="both"/>
        <w:rPr>
          <w:rFonts w:ascii="Times New Roman" w:hAnsi="Times New Roman" w:cs="Times New Roman"/>
          <w:sz w:val="24"/>
          <w:szCs w:val="24"/>
        </w:rPr>
      </w:pPr>
    </w:p>
    <w:p w:rsidR="00FE6E00" w:rsidRDefault="00FE6E00" w:rsidP="00B70EEE">
      <w:pPr>
        <w:jc w:val="both"/>
        <w:rPr>
          <w:rFonts w:ascii="Times New Roman" w:hAnsi="Times New Roman" w:cs="Times New Roman"/>
          <w:sz w:val="24"/>
          <w:szCs w:val="24"/>
        </w:rPr>
      </w:pPr>
    </w:p>
    <w:p w:rsidR="00D95144" w:rsidRPr="00B944F0" w:rsidRDefault="00D95144" w:rsidP="00B70EEE">
      <w:pPr>
        <w:jc w:val="both"/>
        <w:rPr>
          <w:rFonts w:ascii="Times New Roman" w:hAnsi="Times New Roman" w:cs="Times New Roman"/>
          <w:b/>
          <w:sz w:val="24"/>
          <w:szCs w:val="24"/>
        </w:rPr>
      </w:pPr>
      <w:r w:rsidRPr="00B944F0">
        <w:rPr>
          <w:rFonts w:ascii="Times New Roman" w:hAnsi="Times New Roman" w:cs="Times New Roman"/>
          <w:b/>
          <w:sz w:val="24"/>
          <w:szCs w:val="24"/>
        </w:rPr>
        <w:lastRenderedPageBreak/>
        <w:t xml:space="preserve">7. Az adatok forrása </w:t>
      </w:r>
    </w:p>
    <w:p w:rsidR="00D95144" w:rsidRDefault="00D95144" w:rsidP="00B70EEE">
      <w:pPr>
        <w:jc w:val="both"/>
        <w:rPr>
          <w:rFonts w:ascii="Times New Roman" w:hAnsi="Times New Roman" w:cs="Times New Roman"/>
          <w:sz w:val="24"/>
          <w:szCs w:val="24"/>
        </w:rPr>
      </w:pPr>
      <w:r>
        <w:rPr>
          <w:rFonts w:ascii="Times New Roman" w:hAnsi="Times New Roman" w:cs="Times New Roman"/>
          <w:sz w:val="24"/>
          <w:szCs w:val="24"/>
        </w:rPr>
        <w:t>A cég</w:t>
      </w:r>
      <w:r w:rsidR="009A0DA5" w:rsidRPr="009A0DA5">
        <w:rPr>
          <w:rFonts w:ascii="Times New Roman" w:hAnsi="Times New Roman" w:cs="Times New Roman"/>
          <w:sz w:val="24"/>
          <w:szCs w:val="24"/>
        </w:rPr>
        <w:t xml:space="preserve"> kizárólag az Érintettek, vagy az Érintettek szolgáltatását (munkáját) igénybe vevő jogalanyok által az ügylet előkészítés/teljesítése érdekében megadott Személyes adatokat kezeli, adatokat más forrásból nem gyűjt. Az adatok megadása az Érintett regisztrációja vagy időpontfoglalása során történik. Az Érintett a regisztráció során megadja a nevét, e-mail címét, jelszavát. Amennyiben az Érintett az Adatkezelő által szervezetett promóción regisztrál, és megadja adatait, az adott promóció tájékoztatójában foglaltak szerint hozzájárul személyes adatai kezeléséhez. Ebben az esetben az Adatkezelő kizárólag a promóció során megadott adatokat kezeli.</w:t>
      </w:r>
    </w:p>
    <w:p w:rsidR="00D95144" w:rsidRPr="00B944F0" w:rsidRDefault="009A0DA5" w:rsidP="00B70EEE">
      <w:pPr>
        <w:jc w:val="both"/>
        <w:rPr>
          <w:rFonts w:ascii="Times New Roman" w:hAnsi="Times New Roman" w:cs="Times New Roman"/>
          <w:b/>
          <w:sz w:val="24"/>
          <w:szCs w:val="24"/>
        </w:rPr>
      </w:pPr>
      <w:r w:rsidRPr="00B944F0">
        <w:rPr>
          <w:rFonts w:ascii="Times New Roman" w:hAnsi="Times New Roman" w:cs="Times New Roman"/>
          <w:b/>
          <w:sz w:val="24"/>
          <w:szCs w:val="24"/>
        </w:rPr>
        <w:t xml:space="preserve"> 8. A kezelt adatok köre</w:t>
      </w:r>
    </w:p>
    <w:p w:rsidR="00D95144" w:rsidRDefault="00D95144" w:rsidP="00B70EEE">
      <w:pPr>
        <w:jc w:val="both"/>
        <w:rPr>
          <w:rFonts w:ascii="Times New Roman" w:hAnsi="Times New Roman" w:cs="Times New Roman"/>
          <w:sz w:val="24"/>
          <w:szCs w:val="24"/>
        </w:rPr>
      </w:pPr>
      <w:r>
        <w:rPr>
          <w:rFonts w:ascii="Times New Roman" w:hAnsi="Times New Roman" w:cs="Times New Roman"/>
          <w:sz w:val="24"/>
          <w:szCs w:val="24"/>
        </w:rPr>
        <w:t xml:space="preserve"> A Cég</w:t>
      </w:r>
      <w:r w:rsidR="009A0DA5" w:rsidRPr="009A0DA5">
        <w:rPr>
          <w:rFonts w:ascii="Times New Roman" w:hAnsi="Times New Roman" w:cs="Times New Roman"/>
          <w:sz w:val="24"/>
          <w:szCs w:val="24"/>
        </w:rPr>
        <w:t xml:space="preserve"> kizárólag a 8. pont szerint megadott személyes adatokat kezeli. A kezelt adatok az alábbiak: A </w:t>
      </w:r>
      <w:r>
        <w:rPr>
          <w:rFonts w:ascii="Times New Roman" w:hAnsi="Times New Roman" w:cs="Times New Roman"/>
          <w:sz w:val="24"/>
          <w:szCs w:val="24"/>
        </w:rPr>
        <w:t>Cég</w:t>
      </w:r>
      <w:r w:rsidR="009A0DA5" w:rsidRPr="009A0DA5">
        <w:rPr>
          <w:rFonts w:ascii="Times New Roman" w:hAnsi="Times New Roman" w:cs="Times New Roman"/>
          <w:sz w:val="24"/>
          <w:szCs w:val="24"/>
        </w:rPr>
        <w:t xml:space="preserve"> által kezelt adatok az alábbi csoportokba sorolhatók az adatkezelés célja alapján: ● Regisztrációhoz szükséges adatok: A Honlapon történő vásárláshoz szükséges regisztráció keretében az Érintett vezetéknevének, keresztnevének, e-mail címének, jelszavának, telefonszámának és klubtagsági számának megadásával teszi lehetővé a </w:t>
      </w:r>
      <w:proofErr w:type="spellStart"/>
      <w:r w:rsidR="009A0DA5" w:rsidRPr="009A0DA5">
        <w:rPr>
          <w:rFonts w:ascii="Times New Roman" w:hAnsi="Times New Roman" w:cs="Times New Roman"/>
          <w:sz w:val="24"/>
          <w:szCs w:val="24"/>
        </w:rPr>
        <w:t>webshopból</w:t>
      </w:r>
      <w:proofErr w:type="spellEnd"/>
      <w:r w:rsidR="009A0DA5" w:rsidRPr="009A0DA5">
        <w:rPr>
          <w:rFonts w:ascii="Times New Roman" w:hAnsi="Times New Roman" w:cs="Times New Roman"/>
          <w:sz w:val="24"/>
          <w:szCs w:val="24"/>
        </w:rPr>
        <w:t xml:space="preserve"> történő vásárlást. ● Számlázási adatok. Amennyiben az Érintett </w:t>
      </w:r>
      <w:r>
        <w:rPr>
          <w:rFonts w:ascii="Times New Roman" w:hAnsi="Times New Roman" w:cs="Times New Roman"/>
          <w:sz w:val="24"/>
          <w:szCs w:val="24"/>
        </w:rPr>
        <w:t>ellenértéket teljesít a cég részére, a cég</w:t>
      </w:r>
      <w:r w:rsidR="009A0DA5" w:rsidRPr="009A0DA5">
        <w:rPr>
          <w:rFonts w:ascii="Times New Roman" w:hAnsi="Times New Roman" w:cs="Times New Roman"/>
          <w:sz w:val="24"/>
          <w:szCs w:val="24"/>
        </w:rPr>
        <w:t xml:space="preserve"> kezeli a fizetéshez és a számlázáshoz kapcsolódó adatokat (fizetés módja, fizetéshez használt eszköz adatai, számlázás esetében a vásárló neve, címe, adószáma). Az adatkezelés jogalapja részben az Érintett hozzájárulása, részben az adózásra, számvitelre vonatkozó jogszabályok. Az adatkezelés célja a számlázás, díjak beszedése. ● A fentieken túl a </w:t>
      </w:r>
      <w:r>
        <w:rPr>
          <w:rFonts w:ascii="Times New Roman" w:hAnsi="Times New Roman" w:cs="Times New Roman"/>
          <w:sz w:val="24"/>
          <w:szCs w:val="24"/>
        </w:rPr>
        <w:t>Cég</w:t>
      </w:r>
      <w:r w:rsidR="009A0DA5" w:rsidRPr="009A0DA5">
        <w:rPr>
          <w:rFonts w:ascii="Times New Roman" w:hAnsi="Times New Roman" w:cs="Times New Roman"/>
          <w:sz w:val="24"/>
          <w:szCs w:val="24"/>
        </w:rPr>
        <w:t xml:space="preserve"> kezeli a technikai adatokat, ezen belül az IP címet, a 13. pontban leírtak szerint. </w:t>
      </w:r>
    </w:p>
    <w:p w:rsidR="00D95144" w:rsidRPr="00B944F0" w:rsidRDefault="009A0DA5" w:rsidP="00B70EEE">
      <w:pPr>
        <w:jc w:val="both"/>
        <w:rPr>
          <w:rFonts w:ascii="Times New Roman" w:hAnsi="Times New Roman" w:cs="Times New Roman"/>
          <w:b/>
          <w:sz w:val="24"/>
          <w:szCs w:val="24"/>
        </w:rPr>
      </w:pPr>
      <w:r w:rsidRPr="00B944F0">
        <w:rPr>
          <w:rFonts w:ascii="Times New Roman" w:hAnsi="Times New Roman" w:cs="Times New Roman"/>
          <w:b/>
          <w:sz w:val="24"/>
          <w:szCs w:val="24"/>
        </w:rPr>
        <w:t>9. Az adatkezelési folyamat leírása</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 Az adatok forrása az Érintett, vagy vele munkaviszonyban/megbízási/vállalkozási jogviszonyban álló jogalany, aki az adatokat (i) az esetleges regisztráció során és/vagy (</w:t>
      </w:r>
      <w:proofErr w:type="spellStart"/>
      <w:r w:rsidRPr="009A0DA5">
        <w:rPr>
          <w:rFonts w:ascii="Times New Roman" w:hAnsi="Times New Roman" w:cs="Times New Roman"/>
          <w:sz w:val="24"/>
          <w:szCs w:val="24"/>
        </w:rPr>
        <w:t>ii</w:t>
      </w:r>
      <w:proofErr w:type="spellEnd"/>
      <w:r w:rsidRPr="009A0DA5">
        <w:rPr>
          <w:rFonts w:ascii="Times New Roman" w:hAnsi="Times New Roman" w:cs="Times New Roman"/>
          <w:sz w:val="24"/>
          <w:szCs w:val="24"/>
        </w:rPr>
        <w:t>) a jogügylet előkészítése, létrejötte vagy teljesítése során és/vagy (</w:t>
      </w:r>
      <w:proofErr w:type="spellStart"/>
      <w:r w:rsidRPr="009A0DA5">
        <w:rPr>
          <w:rFonts w:ascii="Times New Roman" w:hAnsi="Times New Roman" w:cs="Times New Roman"/>
          <w:sz w:val="24"/>
          <w:szCs w:val="24"/>
        </w:rPr>
        <w:t>iii</w:t>
      </w:r>
      <w:proofErr w:type="spellEnd"/>
      <w:r w:rsidRPr="009A0DA5">
        <w:rPr>
          <w:rFonts w:ascii="Times New Roman" w:hAnsi="Times New Roman" w:cs="Times New Roman"/>
          <w:sz w:val="24"/>
          <w:szCs w:val="24"/>
        </w:rPr>
        <w:t xml:space="preserve">) a hírlevél vagy a 2008. évi XLVIII. tv. 6.§ (1) bekezdése szerinti közvetlen megkereséssel kapcsolatos nyilatkozat megtétele során adja meg. A regisztrációs űrlapon szereplő adatok megadása kötelező, kivéve, ha ennek ellenkezője kifejezetten fel van tüntetve. Az Érintett az adatokat önállóan adja meg,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erre vonatkozóan semmilyen kötelező iránymutatást nem ad, tartalmi elvárásokat nem támaszt. Az Érintett az általa megadott adatok kezeléséhez kifejezetten hozzájárul. Az Érintett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által kért adatokon kívül jogosult más adatok megadására a profiljában, az adatok kezelésének jogalapja ebben az esetben is az Érintett önkéntes hozzájárulása. Amennyiben az Érintett regisztrál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által szervezett promóción (pl. a </w:t>
      </w:r>
      <w:proofErr w:type="spellStart"/>
      <w:r w:rsidRPr="009A0DA5">
        <w:rPr>
          <w:rFonts w:ascii="Times New Roman" w:hAnsi="Times New Roman" w:cs="Times New Roman"/>
          <w:sz w:val="24"/>
          <w:szCs w:val="24"/>
        </w:rPr>
        <w:t>facebook-on</w:t>
      </w:r>
      <w:proofErr w:type="spellEnd"/>
      <w:r w:rsidRPr="009A0DA5">
        <w:rPr>
          <w:rFonts w:ascii="Times New Roman" w:hAnsi="Times New Roman" w:cs="Times New Roman"/>
          <w:sz w:val="24"/>
          <w:szCs w:val="24"/>
        </w:rPr>
        <w:t xml:space="preserve">), és megadja az ott kért adatait, elfogadja az adott promócióhoz kapcsolódó adatkezelési tájékoztatót. Ebben az esetben az adatok megadásával az Érintett nem regisztrál a Honlapon, de hozzájárul a megadott adatainak a promóció tájékoztatójában meghatározottak szerint történő kezeléséhez. </w:t>
      </w:r>
    </w:p>
    <w:p w:rsidR="00FE6E00" w:rsidRDefault="00FE6E00" w:rsidP="00B70EEE">
      <w:pPr>
        <w:jc w:val="both"/>
        <w:rPr>
          <w:rFonts w:ascii="Times New Roman" w:hAnsi="Times New Roman" w:cs="Times New Roman"/>
          <w:sz w:val="24"/>
          <w:szCs w:val="24"/>
        </w:rPr>
      </w:pPr>
    </w:p>
    <w:p w:rsidR="00FE6E00" w:rsidRDefault="00FE6E00" w:rsidP="00B70EEE">
      <w:pPr>
        <w:jc w:val="both"/>
        <w:rPr>
          <w:rFonts w:ascii="Times New Roman" w:hAnsi="Times New Roman" w:cs="Times New Roman"/>
          <w:sz w:val="24"/>
          <w:szCs w:val="24"/>
        </w:rPr>
      </w:pPr>
    </w:p>
    <w:p w:rsidR="00D95144" w:rsidRPr="00B944F0" w:rsidRDefault="009A0DA5" w:rsidP="00B70EEE">
      <w:pPr>
        <w:jc w:val="both"/>
        <w:rPr>
          <w:rFonts w:ascii="Times New Roman" w:hAnsi="Times New Roman" w:cs="Times New Roman"/>
          <w:b/>
          <w:sz w:val="24"/>
          <w:szCs w:val="24"/>
        </w:rPr>
      </w:pPr>
      <w:r w:rsidRPr="00B944F0">
        <w:rPr>
          <w:rFonts w:ascii="Times New Roman" w:hAnsi="Times New Roman" w:cs="Times New Roman"/>
          <w:b/>
          <w:sz w:val="24"/>
          <w:szCs w:val="24"/>
        </w:rPr>
        <w:lastRenderedPageBreak/>
        <w:t>10. Adattovábbítás</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személyes adatot csak akkor továbbít harmadik személy részére, ha ahhoz a laborvizsgálatok elvégzése érdekében egyértelműen – a továbbított adatkör és az adattovábbítás címzettje ismerete nélkül is – hozzájárult, vagy az adattovábbításra jogszabály felhatalmazást ad.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jogosult és köteles minden olyan rendelkezésére álló és általa szabályszerűen tárolt Személyes adatot az illetékes hatóságoknak továbbítani, amely Személyes adat továbbítására őt jogszabály vagy jogerős hatósági kötelezés kötelezi. Ilyen Adattovábbítás, valamint az ebből származó következmények miatt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nem tehető felelőssé.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az adattovábbításokat minden esetben dokumentálja, és az adattovábbításokról nyilvántartást vezet. </w:t>
      </w:r>
    </w:p>
    <w:p w:rsidR="00D95144" w:rsidRPr="00B944F0" w:rsidRDefault="009A0DA5" w:rsidP="00B70EEE">
      <w:pPr>
        <w:jc w:val="both"/>
        <w:rPr>
          <w:rFonts w:ascii="Times New Roman" w:hAnsi="Times New Roman" w:cs="Times New Roman"/>
          <w:b/>
          <w:sz w:val="24"/>
          <w:szCs w:val="24"/>
        </w:rPr>
      </w:pPr>
      <w:r w:rsidRPr="00B944F0">
        <w:rPr>
          <w:rFonts w:ascii="Times New Roman" w:hAnsi="Times New Roman" w:cs="Times New Roman"/>
          <w:b/>
          <w:sz w:val="24"/>
          <w:szCs w:val="24"/>
        </w:rPr>
        <w:t xml:space="preserve">11. Adatfeldolgozás </w:t>
      </w:r>
    </w:p>
    <w:p w:rsidR="009A0DA5"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a tevékenysége ellátásához jogosult adatfeldolgozót igénybe venni. Az adatfeldolgozók önálló döntést nem hoznak, kizárólag a </w:t>
      </w:r>
      <w:r w:rsidR="00D95144">
        <w:rPr>
          <w:rFonts w:ascii="Times New Roman" w:hAnsi="Times New Roman" w:cs="Times New Roman"/>
          <w:sz w:val="24"/>
          <w:szCs w:val="24"/>
        </w:rPr>
        <w:t>Cégge</w:t>
      </w:r>
      <w:r w:rsidRPr="009A0DA5">
        <w:rPr>
          <w:rFonts w:ascii="Times New Roman" w:hAnsi="Times New Roman" w:cs="Times New Roman"/>
          <w:sz w:val="24"/>
          <w:szCs w:val="24"/>
        </w:rPr>
        <w:t xml:space="preserve">l kötött szerződés, és a kapott utasítások szerint jogosultak eljárni.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ellenőrzi az adatfeldolgozók munkáját. Az adatfeldolgozók további adatfeldolgozó igénybe vételére csak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hozzájárulásával jogosultak.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kizárólag olyan adatfeldolgozókat vehet igénybe, akik, vagy amelyek megfelelő garanciákat nyújtanak az adatkezelés megfelelését és az érintettek jogainak védelmét biztosító, megfelelő technikai és szervezési intézkedések végrehajtására. Az adatfeldolgozó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előzetesen írásban tett eseti vagy általános felhatalmazása nélkül további adatfeldolgozót nem vehet igénybe. Az általános írásbeli felhatalmazás esetén az adatfeldolgozó tájékoztatja a </w:t>
      </w:r>
      <w:r w:rsidR="00D95144">
        <w:rPr>
          <w:rFonts w:ascii="Times New Roman" w:hAnsi="Times New Roman" w:cs="Times New Roman"/>
          <w:sz w:val="24"/>
          <w:szCs w:val="24"/>
        </w:rPr>
        <w:t>Cége</w:t>
      </w:r>
      <w:r w:rsidRPr="009A0DA5">
        <w:rPr>
          <w:rFonts w:ascii="Times New Roman" w:hAnsi="Times New Roman" w:cs="Times New Roman"/>
          <w:sz w:val="24"/>
          <w:szCs w:val="24"/>
        </w:rPr>
        <w:t xml:space="preserve">t minden olyan tervezett változásról, amely további adatfeldolgozók igénybevételét vagy azok cseréjét érinti, ezzel biztosítva lehetőséget a </w:t>
      </w:r>
      <w:r w:rsidR="00D95144">
        <w:rPr>
          <w:rFonts w:ascii="Times New Roman" w:hAnsi="Times New Roman" w:cs="Times New Roman"/>
          <w:sz w:val="24"/>
          <w:szCs w:val="24"/>
        </w:rPr>
        <w:t>Cégne</w:t>
      </w:r>
      <w:r w:rsidRPr="009A0DA5">
        <w:rPr>
          <w:rFonts w:ascii="Times New Roman" w:hAnsi="Times New Roman" w:cs="Times New Roman"/>
          <w:sz w:val="24"/>
          <w:szCs w:val="24"/>
        </w:rPr>
        <w:t>k arra, hogy ezekkel a változtatáso</w:t>
      </w:r>
      <w:r w:rsidR="00D95144">
        <w:rPr>
          <w:rFonts w:ascii="Times New Roman" w:hAnsi="Times New Roman" w:cs="Times New Roman"/>
          <w:sz w:val="24"/>
          <w:szCs w:val="24"/>
        </w:rPr>
        <w:t>kkal szemben kifogást emeljen.</w:t>
      </w:r>
    </w:p>
    <w:p w:rsidR="00B944F0" w:rsidRPr="00B944F0" w:rsidRDefault="00B944F0" w:rsidP="00B70EEE">
      <w:pPr>
        <w:jc w:val="both"/>
        <w:rPr>
          <w:rFonts w:ascii="Times New Roman" w:hAnsi="Times New Roman" w:cs="Times New Roman"/>
          <w:b/>
          <w:sz w:val="24"/>
          <w:szCs w:val="24"/>
        </w:rPr>
      </w:pPr>
      <w:r w:rsidRPr="00B944F0">
        <w:rPr>
          <w:rFonts w:ascii="Times New Roman" w:hAnsi="Times New Roman" w:cs="Times New Roman"/>
          <w:b/>
          <w:sz w:val="24"/>
          <w:szCs w:val="24"/>
        </w:rPr>
        <w:t>12</w:t>
      </w:r>
      <w:r w:rsidR="004555FB" w:rsidRPr="00B944F0">
        <w:rPr>
          <w:rFonts w:ascii="Times New Roman" w:hAnsi="Times New Roman" w:cs="Times New Roman"/>
          <w:b/>
          <w:sz w:val="24"/>
          <w:szCs w:val="24"/>
        </w:rPr>
        <w:t>. Az adatbiztonsággal kapcsolatos feladatok</w:t>
      </w:r>
    </w:p>
    <w:p w:rsidR="00B944F0" w:rsidRDefault="004555FB" w:rsidP="00B70EEE">
      <w:pPr>
        <w:jc w:val="both"/>
        <w:rPr>
          <w:rFonts w:ascii="Times New Roman" w:hAnsi="Times New Roman" w:cs="Times New Roman"/>
          <w:sz w:val="24"/>
          <w:szCs w:val="24"/>
        </w:rPr>
      </w:pPr>
      <w:r w:rsidRPr="004555FB">
        <w:rPr>
          <w:rFonts w:ascii="Times New Roman" w:hAnsi="Times New Roman" w:cs="Times New Roman"/>
          <w:sz w:val="24"/>
          <w:szCs w:val="24"/>
        </w:rPr>
        <w:t xml:space="preserve"> A </w:t>
      </w:r>
      <w:r w:rsidR="00B944F0">
        <w:rPr>
          <w:rFonts w:ascii="Times New Roman" w:hAnsi="Times New Roman" w:cs="Times New Roman"/>
          <w:sz w:val="24"/>
          <w:szCs w:val="24"/>
        </w:rPr>
        <w:t>Cég</w:t>
      </w:r>
      <w:r w:rsidRPr="004555FB">
        <w:rPr>
          <w:rFonts w:ascii="Times New Roman" w:hAnsi="Times New Roman" w:cs="Times New Roman"/>
          <w:sz w:val="24"/>
          <w:szCs w:val="24"/>
        </w:rPr>
        <w:t xml:space="preserve"> gondoskodik az adatok biztonságáról, megteszi azokat a technikai és szervezési intézkedéseket és kialakítja azokat az eljárási szabályokat, amelyek az irányadó jogszabályok, adat- és titokvédelmi szabályok érvényre juttatásához szükségesek. A </w:t>
      </w:r>
      <w:r w:rsidR="00B944F0">
        <w:rPr>
          <w:rFonts w:ascii="Times New Roman" w:hAnsi="Times New Roman" w:cs="Times New Roman"/>
          <w:sz w:val="24"/>
          <w:szCs w:val="24"/>
        </w:rPr>
        <w:t>Cég</w:t>
      </w:r>
      <w:r w:rsidRPr="004555FB">
        <w:rPr>
          <w:rFonts w:ascii="Times New Roman" w:hAnsi="Times New Roman" w:cs="Times New Roman"/>
          <w:sz w:val="24"/>
          <w:szCs w:val="24"/>
        </w:rPr>
        <w:t xml:space="preserve">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 A </w:t>
      </w:r>
      <w:r w:rsidR="00B944F0">
        <w:rPr>
          <w:rFonts w:ascii="Times New Roman" w:hAnsi="Times New Roman" w:cs="Times New Roman"/>
          <w:sz w:val="24"/>
          <w:szCs w:val="24"/>
        </w:rPr>
        <w:t>Cég</w:t>
      </w:r>
      <w:r w:rsidRPr="004555FB">
        <w:rPr>
          <w:rFonts w:ascii="Times New Roman" w:hAnsi="Times New Roman" w:cs="Times New Roman"/>
          <w:sz w:val="24"/>
          <w:szCs w:val="24"/>
        </w:rPr>
        <w:t xml:space="preserve">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A </w:t>
      </w:r>
      <w:r w:rsidR="00B944F0">
        <w:rPr>
          <w:rFonts w:ascii="Times New Roman" w:hAnsi="Times New Roman" w:cs="Times New Roman"/>
          <w:sz w:val="24"/>
          <w:szCs w:val="24"/>
        </w:rPr>
        <w:t>Cég</w:t>
      </w:r>
      <w:r w:rsidRPr="004555FB">
        <w:rPr>
          <w:rFonts w:ascii="Times New Roman" w:hAnsi="Times New Roman" w:cs="Times New Roman"/>
          <w:sz w:val="24"/>
          <w:szCs w:val="24"/>
        </w:rPr>
        <w:t xml:space="preserve"> a fentiek keretében: ● gondoskodik a jogosulatlan hozzáférés elleni védelmet biztosító intézkedésekről, ezen belül a szoftver és hardver eszközök védelméről, illetve a fizikai védelemről (hozzáférés védelem, hálózati védelem); ● megteszi az adatállományok helyreállításának lehetőségét biztosító intézkedéseket, a rendszeres biztonsági mentésről; ● intézkedik a vírusvédelemről. </w:t>
      </w:r>
    </w:p>
    <w:p w:rsidR="00B944F0" w:rsidRPr="00B944F0" w:rsidRDefault="00B944F0" w:rsidP="00B70EEE">
      <w:pPr>
        <w:jc w:val="both"/>
        <w:rPr>
          <w:rFonts w:ascii="Times New Roman" w:hAnsi="Times New Roman" w:cs="Times New Roman"/>
          <w:b/>
          <w:sz w:val="24"/>
          <w:szCs w:val="24"/>
        </w:rPr>
      </w:pPr>
      <w:r w:rsidRPr="00B944F0">
        <w:rPr>
          <w:rFonts w:ascii="Times New Roman" w:hAnsi="Times New Roman" w:cs="Times New Roman"/>
          <w:b/>
          <w:sz w:val="24"/>
          <w:szCs w:val="24"/>
        </w:rPr>
        <w:lastRenderedPageBreak/>
        <w:t>13</w:t>
      </w:r>
      <w:r w:rsidR="004555FB" w:rsidRPr="00B944F0">
        <w:rPr>
          <w:rFonts w:ascii="Times New Roman" w:hAnsi="Times New Roman" w:cs="Times New Roman"/>
          <w:b/>
          <w:sz w:val="24"/>
          <w:szCs w:val="24"/>
        </w:rPr>
        <w:t xml:space="preserve">. Az adatkezelés időtartama </w:t>
      </w:r>
    </w:p>
    <w:p w:rsidR="00B944F0" w:rsidRDefault="004555FB" w:rsidP="00B70EEE">
      <w:pPr>
        <w:jc w:val="both"/>
        <w:rPr>
          <w:rFonts w:ascii="Times New Roman" w:hAnsi="Times New Roman" w:cs="Times New Roman"/>
          <w:sz w:val="24"/>
          <w:szCs w:val="24"/>
        </w:rPr>
      </w:pPr>
      <w:r w:rsidRPr="004555FB">
        <w:rPr>
          <w:rFonts w:ascii="Times New Roman" w:hAnsi="Times New Roman" w:cs="Times New Roman"/>
          <w:sz w:val="24"/>
          <w:szCs w:val="24"/>
        </w:rPr>
        <w:t xml:space="preserve">A </w:t>
      </w:r>
      <w:r w:rsidR="00B944F0">
        <w:rPr>
          <w:rFonts w:ascii="Times New Roman" w:hAnsi="Times New Roman" w:cs="Times New Roman"/>
          <w:sz w:val="24"/>
          <w:szCs w:val="24"/>
        </w:rPr>
        <w:t>Cég a Személyes adatot törli, a</w:t>
      </w:r>
      <w:r w:rsidRPr="004555FB">
        <w:rPr>
          <w:rFonts w:ascii="Times New Roman" w:hAnsi="Times New Roman" w:cs="Times New Roman"/>
          <w:sz w:val="24"/>
          <w:szCs w:val="24"/>
        </w:rPr>
        <w:t xml:space="preserve">mennyiben kiderül, hogy az adatok kezelése jogellenesen történik, a </w:t>
      </w:r>
      <w:r w:rsidR="00B944F0">
        <w:rPr>
          <w:rFonts w:ascii="Times New Roman" w:hAnsi="Times New Roman" w:cs="Times New Roman"/>
          <w:sz w:val="24"/>
          <w:szCs w:val="24"/>
        </w:rPr>
        <w:t>Cég</w:t>
      </w:r>
      <w:r w:rsidRPr="004555FB">
        <w:rPr>
          <w:rFonts w:ascii="Times New Roman" w:hAnsi="Times New Roman" w:cs="Times New Roman"/>
          <w:sz w:val="24"/>
          <w:szCs w:val="24"/>
        </w:rPr>
        <w:t xml:space="preserve"> a törlést haladékta</w:t>
      </w:r>
      <w:r w:rsidR="00B944F0">
        <w:rPr>
          <w:rFonts w:ascii="Times New Roman" w:hAnsi="Times New Roman" w:cs="Times New Roman"/>
          <w:sz w:val="24"/>
          <w:szCs w:val="24"/>
        </w:rPr>
        <w:t>lanul végrehajtja, valamint ha</w:t>
      </w:r>
      <w:r w:rsidRPr="004555FB">
        <w:rPr>
          <w:rFonts w:ascii="Times New Roman" w:hAnsi="Times New Roman" w:cs="Times New Roman"/>
          <w:sz w:val="24"/>
          <w:szCs w:val="24"/>
        </w:rPr>
        <w:t xml:space="preserve"> az Érintett kéri (a jogszabályon alapuló adatkezelések kivételével). Az Érintett önkéntes hozzájárulása alapján kezelt adatok törlését az Érintett kérheti. Ebben az esetben a </w:t>
      </w:r>
      <w:r w:rsidR="00B944F0">
        <w:rPr>
          <w:rFonts w:ascii="Times New Roman" w:hAnsi="Times New Roman" w:cs="Times New Roman"/>
          <w:sz w:val="24"/>
          <w:szCs w:val="24"/>
        </w:rPr>
        <w:t>Cég</w:t>
      </w:r>
      <w:r w:rsidRPr="004555FB">
        <w:rPr>
          <w:rFonts w:ascii="Times New Roman" w:hAnsi="Times New Roman" w:cs="Times New Roman"/>
          <w:sz w:val="24"/>
          <w:szCs w:val="24"/>
        </w:rPr>
        <w:t xml:space="preserve"> az adatokat törli. A törlés csak akkor tagadható meg, ha az adatok kezelésére jogszabály felhatalmazást ad. A törlési kérelem megtagadásáról, és az adatkezelést lehetővé tevő jogszabályról a </w:t>
      </w:r>
      <w:r w:rsidR="00B944F0">
        <w:rPr>
          <w:rFonts w:ascii="Times New Roman" w:hAnsi="Times New Roman" w:cs="Times New Roman"/>
          <w:sz w:val="24"/>
          <w:szCs w:val="24"/>
        </w:rPr>
        <w:t>Cég</w:t>
      </w:r>
      <w:r w:rsidRPr="004555FB">
        <w:rPr>
          <w:rFonts w:ascii="Times New Roman" w:hAnsi="Times New Roman" w:cs="Times New Roman"/>
          <w:sz w:val="24"/>
          <w:szCs w:val="24"/>
        </w:rPr>
        <w:t xml:space="preserve"> minden esetben </w:t>
      </w:r>
      <w:r w:rsidR="00B944F0">
        <w:rPr>
          <w:rFonts w:ascii="Times New Roman" w:hAnsi="Times New Roman" w:cs="Times New Roman"/>
          <w:sz w:val="24"/>
          <w:szCs w:val="24"/>
        </w:rPr>
        <w:t xml:space="preserve">tájékoztatást ad. </w:t>
      </w:r>
      <w:r w:rsidRPr="004555FB">
        <w:rPr>
          <w:rFonts w:ascii="Times New Roman" w:hAnsi="Times New Roman" w:cs="Times New Roman"/>
          <w:sz w:val="24"/>
          <w:szCs w:val="24"/>
        </w:rPr>
        <w:t xml:space="preserve"> Amennyiben ismertté válik, hogy az adat hiányos vagy téves – és ez az állapot jogszerűen nem orvosolható –, feltéve, hogy a törlést jogsz</w:t>
      </w:r>
      <w:r w:rsidR="00B944F0">
        <w:rPr>
          <w:rFonts w:ascii="Times New Roman" w:hAnsi="Times New Roman" w:cs="Times New Roman"/>
          <w:sz w:val="24"/>
          <w:szCs w:val="24"/>
        </w:rPr>
        <w:t xml:space="preserve">abály nem zárja ki. </w:t>
      </w:r>
      <w:r w:rsidRPr="004555FB">
        <w:rPr>
          <w:rFonts w:ascii="Times New Roman" w:hAnsi="Times New Roman" w:cs="Times New Roman"/>
          <w:sz w:val="24"/>
          <w:szCs w:val="24"/>
        </w:rPr>
        <w:t xml:space="preserve">Ha az adatkezelés célja megszűnt, vagy az adatok tárolásának törvényben meghatározott határideje lejárt; </w:t>
      </w:r>
      <w:proofErr w:type="gramStart"/>
      <w:r w:rsidRPr="004555FB">
        <w:rPr>
          <w:rFonts w:ascii="Times New Roman" w:hAnsi="Times New Roman" w:cs="Times New Roman"/>
          <w:sz w:val="24"/>
          <w:szCs w:val="24"/>
        </w:rPr>
        <w:t>A</w:t>
      </w:r>
      <w:proofErr w:type="gramEnd"/>
      <w:r w:rsidRPr="004555FB">
        <w:rPr>
          <w:rFonts w:ascii="Times New Roman" w:hAnsi="Times New Roman" w:cs="Times New Roman"/>
          <w:sz w:val="24"/>
          <w:szCs w:val="24"/>
        </w:rPr>
        <w:t xml:space="preserve"> törlés megtagadható (i) ha a Személyes adatok kezelésére jogszabály felhatalmazást ad; valamint (</w:t>
      </w:r>
      <w:proofErr w:type="spellStart"/>
      <w:r w:rsidRPr="004555FB">
        <w:rPr>
          <w:rFonts w:ascii="Times New Roman" w:hAnsi="Times New Roman" w:cs="Times New Roman"/>
          <w:sz w:val="24"/>
          <w:szCs w:val="24"/>
        </w:rPr>
        <w:t>ii</w:t>
      </w:r>
      <w:proofErr w:type="spellEnd"/>
      <w:r w:rsidRPr="004555FB">
        <w:rPr>
          <w:rFonts w:ascii="Times New Roman" w:hAnsi="Times New Roman" w:cs="Times New Roman"/>
          <w:sz w:val="24"/>
          <w:szCs w:val="24"/>
        </w:rPr>
        <w:t>) jogvédelemhez, jogérvénye</w:t>
      </w:r>
      <w:r w:rsidR="00B944F0">
        <w:rPr>
          <w:rFonts w:ascii="Times New Roman" w:hAnsi="Times New Roman" w:cs="Times New Roman"/>
          <w:sz w:val="24"/>
          <w:szCs w:val="24"/>
        </w:rPr>
        <w:t xml:space="preserve">sítéshez szükséges. </w:t>
      </w:r>
      <w:r w:rsidRPr="004555FB">
        <w:rPr>
          <w:rFonts w:ascii="Times New Roman" w:hAnsi="Times New Roman" w:cs="Times New Roman"/>
          <w:sz w:val="24"/>
          <w:szCs w:val="24"/>
        </w:rPr>
        <w:t xml:space="preserve"> Azt a bíróság vagy a Nemzeti Adatvédelmi és Információszabadság Hatóság elrendelte Amennyiben bíróság vagy a Nemzeti Adatvédelmi és Információszabadság jogerősen elrendeli az adatok törlését, a törlést az Adatkezelő végrehajtja. </w:t>
      </w:r>
    </w:p>
    <w:p w:rsidR="00B944F0" w:rsidRPr="00B944F0" w:rsidRDefault="00B944F0" w:rsidP="00B70EEE">
      <w:pPr>
        <w:jc w:val="both"/>
        <w:rPr>
          <w:rFonts w:ascii="Times New Roman" w:hAnsi="Times New Roman" w:cs="Times New Roman"/>
          <w:b/>
          <w:sz w:val="24"/>
          <w:szCs w:val="24"/>
        </w:rPr>
      </w:pPr>
      <w:r w:rsidRPr="00B944F0">
        <w:rPr>
          <w:rFonts w:ascii="Times New Roman" w:hAnsi="Times New Roman" w:cs="Times New Roman"/>
          <w:b/>
          <w:sz w:val="24"/>
          <w:szCs w:val="24"/>
        </w:rPr>
        <w:t>14</w:t>
      </w:r>
      <w:r w:rsidR="004555FB" w:rsidRPr="00B944F0">
        <w:rPr>
          <w:rFonts w:ascii="Times New Roman" w:hAnsi="Times New Roman" w:cs="Times New Roman"/>
          <w:b/>
          <w:sz w:val="24"/>
          <w:szCs w:val="24"/>
        </w:rPr>
        <w:t xml:space="preserve">. Az Érintettek adatkezeléssel kapcsolatos jogai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.1. A </w:t>
      </w:r>
      <w:r>
        <w:rPr>
          <w:rFonts w:ascii="Times New Roman" w:hAnsi="Times New Roman" w:cs="Times New Roman"/>
          <w:sz w:val="24"/>
          <w:szCs w:val="24"/>
        </w:rPr>
        <w:t>Cég</w:t>
      </w:r>
      <w:r w:rsidR="004555FB" w:rsidRPr="004555FB">
        <w:rPr>
          <w:rFonts w:ascii="Times New Roman" w:hAnsi="Times New Roman" w:cs="Times New Roman"/>
          <w:sz w:val="24"/>
          <w:szCs w:val="24"/>
        </w:rPr>
        <w:t xml:space="preserve"> az Érintettet a kapcsolatfelvétellel egyidejűleg tájékoztatja az adatok kezeléséről. Az Érintett emellett bármikor jogosult arra, hogy az adatkezelésről tájékoztatást kérjen. Az Érintettet megilleti az a jog, hogy kérelmezheti az adatkezelőtől a rá vonatkozó személyes adatok helyesbítését, törlését vagy kezelésének korlátozását, és tiltakozhat az ilyen személyes adatok kezelése ellen. Megilleti továbbá valamely felügyeleti hatósághoz címzett panasz benyújtásának joga, illetve ha az adatokat nem az érintettől gyűjtötték, a forrásukra vonatkozó minden elérhető információ.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.2.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.3. Az Érintett a jogszabályban elrendelt adatkezelések kivételével kérheti a </w:t>
      </w:r>
      <w:r>
        <w:rPr>
          <w:rFonts w:ascii="Times New Roman" w:hAnsi="Times New Roman" w:cs="Times New Roman"/>
          <w:sz w:val="24"/>
          <w:szCs w:val="24"/>
        </w:rPr>
        <w:t>Cége</w:t>
      </w:r>
      <w:r w:rsidR="004555FB" w:rsidRPr="004555FB">
        <w:rPr>
          <w:rFonts w:ascii="Times New Roman" w:hAnsi="Times New Roman" w:cs="Times New Roman"/>
          <w:sz w:val="24"/>
          <w:szCs w:val="24"/>
        </w:rPr>
        <w:t xml:space="preserve">t, hogy indokolatlan késedelem nélkül törölje a rá vonatkozó személyes adatokat. A </w:t>
      </w:r>
      <w:r>
        <w:rPr>
          <w:rFonts w:ascii="Times New Roman" w:hAnsi="Times New Roman" w:cs="Times New Roman"/>
          <w:sz w:val="24"/>
          <w:szCs w:val="24"/>
        </w:rPr>
        <w:t>Cég</w:t>
      </w:r>
      <w:r w:rsidR="004555FB" w:rsidRPr="004555FB">
        <w:rPr>
          <w:rFonts w:ascii="Times New Roman" w:hAnsi="Times New Roman" w:cs="Times New Roman"/>
          <w:sz w:val="24"/>
          <w:szCs w:val="24"/>
        </w:rPr>
        <w:t xml:space="preserve"> az Érintettet a törlésről tájékoztatja.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.4. Az Érintett az </w:t>
      </w:r>
      <w:proofErr w:type="spellStart"/>
      <w:r w:rsidR="004555FB" w:rsidRPr="004555FB">
        <w:rPr>
          <w:rFonts w:ascii="Times New Roman" w:hAnsi="Times New Roman" w:cs="Times New Roman"/>
          <w:sz w:val="24"/>
          <w:szCs w:val="24"/>
        </w:rPr>
        <w:t>Infotv.-ben</w:t>
      </w:r>
      <w:proofErr w:type="spellEnd"/>
      <w:r w:rsidR="004555FB" w:rsidRPr="004555FB">
        <w:rPr>
          <w:rFonts w:ascii="Times New Roman" w:hAnsi="Times New Roman" w:cs="Times New Roman"/>
          <w:sz w:val="24"/>
          <w:szCs w:val="24"/>
        </w:rPr>
        <w:t xml:space="preserve"> meghatározottak szerint tiltakozhat személyes adatai kezelése ellen.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.5. Az Érintett tájékoztatás, helyesbítés, törlés iránti kérelmét előterjesztheti írásban, a </w:t>
      </w:r>
      <w:r>
        <w:rPr>
          <w:rFonts w:ascii="Times New Roman" w:hAnsi="Times New Roman" w:cs="Times New Roman"/>
          <w:sz w:val="24"/>
          <w:szCs w:val="24"/>
        </w:rPr>
        <w:t>Cég</w:t>
      </w:r>
      <w:r w:rsidR="004555FB" w:rsidRPr="004555FB">
        <w:rPr>
          <w:rFonts w:ascii="Times New Roman" w:hAnsi="Times New Roman" w:cs="Times New Roman"/>
          <w:sz w:val="24"/>
          <w:szCs w:val="24"/>
        </w:rPr>
        <w:t xml:space="preserve"> székhelyére, telephelyére címzett levélben, vagy a </w:t>
      </w:r>
      <w:r>
        <w:rPr>
          <w:rFonts w:ascii="Times New Roman" w:hAnsi="Times New Roman" w:cs="Times New Roman"/>
          <w:sz w:val="24"/>
          <w:szCs w:val="24"/>
        </w:rPr>
        <w:t>Cég</w:t>
      </w:r>
      <w:r w:rsidR="00E44BDF">
        <w:rPr>
          <w:rFonts w:ascii="Times New Roman" w:hAnsi="Times New Roman" w:cs="Times New Roman"/>
          <w:sz w:val="24"/>
          <w:szCs w:val="24"/>
        </w:rPr>
        <w:t>nek a lux</w:t>
      </w:r>
      <w:r>
        <w:rPr>
          <w:rFonts w:ascii="Times New Roman" w:hAnsi="Times New Roman" w:cs="Times New Roman"/>
          <w:sz w:val="24"/>
          <w:szCs w:val="24"/>
        </w:rPr>
        <w:t>lab.oroszlany@gmail.com</w:t>
      </w:r>
      <w:r w:rsidR="004555FB" w:rsidRPr="004555FB">
        <w:rPr>
          <w:rFonts w:ascii="Times New Roman" w:hAnsi="Times New Roman" w:cs="Times New Roman"/>
          <w:sz w:val="24"/>
          <w:szCs w:val="24"/>
        </w:rPr>
        <w:t xml:space="preserve"> címre küldött e-mailben.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.6.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w:t>
      </w:r>
      <w:r w:rsidR="004555FB" w:rsidRPr="004555FB">
        <w:rPr>
          <w:rFonts w:ascii="Times New Roman" w:hAnsi="Times New Roman" w:cs="Times New Roman"/>
          <w:sz w:val="24"/>
          <w:szCs w:val="24"/>
        </w:rPr>
        <w:lastRenderedPageBreak/>
        <w:t xml:space="preserve">anélkül, hogy ezt akadályozná az </w:t>
      </w:r>
      <w:proofErr w:type="spellStart"/>
      <w:r w:rsidR="004555FB" w:rsidRPr="004555FB">
        <w:rPr>
          <w:rFonts w:ascii="Times New Roman" w:hAnsi="Times New Roman" w:cs="Times New Roman"/>
          <w:sz w:val="24"/>
          <w:szCs w:val="24"/>
        </w:rPr>
        <w:t>az</w:t>
      </w:r>
      <w:proofErr w:type="spellEnd"/>
      <w:r w:rsidR="004555FB" w:rsidRPr="004555FB">
        <w:rPr>
          <w:rFonts w:ascii="Times New Roman" w:hAnsi="Times New Roman" w:cs="Times New Roman"/>
          <w:sz w:val="24"/>
          <w:szCs w:val="24"/>
        </w:rPr>
        <w:t xml:space="preserve"> adatkezelő, amelynek a személyes adatokat a rendelkezésére bocsátotta.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.7. Amennyiben a </w:t>
      </w:r>
      <w:r>
        <w:rPr>
          <w:rFonts w:ascii="Times New Roman" w:hAnsi="Times New Roman" w:cs="Times New Roman"/>
          <w:sz w:val="24"/>
          <w:szCs w:val="24"/>
        </w:rPr>
        <w:t>Cég</w:t>
      </w:r>
      <w:r w:rsidR="004555FB" w:rsidRPr="004555FB">
        <w:rPr>
          <w:rFonts w:ascii="Times New Roman" w:hAnsi="Times New Roman" w:cs="Times New Roman"/>
          <w:sz w:val="24"/>
          <w:szCs w:val="24"/>
        </w:rPr>
        <w:t xml:space="preserve"> az Érintett helyesbítés, zárolás vagy törlés iránti kérelmét nem teljesíti, a kérelem kézhezvételét követő 30 napon belül írásban közli a helyesbítés, zárolás vagy törlés iránti kérelem elutasításának indokait. A helyesbítés, törlés vagy zárolás iránti kérelem elutasítása esetén az adatkezelő tájékoztatja az Érintettet a bírósági jogorvoslat, továbbá a Nemzeti Adatvédelmi és Információszabadság Hatós</w:t>
      </w:r>
      <w:r>
        <w:rPr>
          <w:rFonts w:ascii="Times New Roman" w:hAnsi="Times New Roman" w:cs="Times New Roman"/>
          <w:sz w:val="24"/>
          <w:szCs w:val="24"/>
        </w:rPr>
        <w:t xml:space="preserve">ághoz fordulás lehetőségéről.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.8. Az Érintett a fenti, jogainak gyakorlásával kapcsolatos nyilatkozatokat megteheti az adatkezelő 2. pontban írt elérhetőségein. </w:t>
      </w:r>
    </w:p>
    <w:p w:rsidR="004555FB" w:rsidRPr="004555FB"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.9. Az Érintett panaszával fordulhat közvetlenül a Nemzeti Adatvédelmi és Információszabadság Hatósághoz (cím: 1125 Budapest, Szilágyi Erzsébet fasor 22/c.; telefon: +36-1-391-1400; e-mail: </w:t>
      </w:r>
      <w:proofErr w:type="spellStart"/>
      <w:r w:rsidR="004555FB" w:rsidRPr="004555FB">
        <w:rPr>
          <w:rFonts w:ascii="Times New Roman" w:hAnsi="Times New Roman" w:cs="Times New Roman"/>
          <w:sz w:val="24"/>
          <w:szCs w:val="24"/>
        </w:rPr>
        <w:t>ugyfelszolgalat</w:t>
      </w:r>
      <w:proofErr w:type="spellEnd"/>
      <w:r w:rsidR="004555FB" w:rsidRPr="004555FB">
        <w:rPr>
          <w:rFonts w:ascii="Times New Roman" w:hAnsi="Times New Roman" w:cs="Times New Roman"/>
          <w:sz w:val="24"/>
          <w:szCs w:val="24"/>
        </w:rPr>
        <w:t xml:space="preserve">@naih.hu; honlap: www.naih.hu) is. Az Érintett jogosult jogainak megsértése esetén az </w:t>
      </w:r>
      <w:proofErr w:type="spellStart"/>
      <w:r w:rsidR="004555FB" w:rsidRPr="004555FB">
        <w:rPr>
          <w:rFonts w:ascii="Times New Roman" w:hAnsi="Times New Roman" w:cs="Times New Roman"/>
          <w:sz w:val="24"/>
          <w:szCs w:val="24"/>
        </w:rPr>
        <w:t>Infotv</w:t>
      </w:r>
      <w:proofErr w:type="spellEnd"/>
      <w:r w:rsidR="004555FB" w:rsidRPr="004555FB">
        <w:rPr>
          <w:rFonts w:ascii="Times New Roman" w:hAnsi="Times New Roman" w:cs="Times New Roman"/>
          <w:sz w:val="24"/>
          <w:szCs w:val="24"/>
        </w:rPr>
        <w:t>. 22. § (1) bekezdése alapján bírósághoz fordulni. A per elbírálása a törvényszék hatáskörébe tartozik. A per – az Érintett választása szerint – az Érintett lakóhelye vagy tartózkodási helye szerinti törvényszék előtt is megindítható. Az Adatkezelő kérésre az Érintett részletesen tájékoztatja a jogorvoslat lehetőségéről és eszközeiről.</w:t>
      </w:r>
    </w:p>
    <w:sectPr w:rsidR="004555FB" w:rsidRPr="004555FB" w:rsidSect="007F35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5B95"/>
    <w:rsid w:val="00215B37"/>
    <w:rsid w:val="003B3AA7"/>
    <w:rsid w:val="004555FB"/>
    <w:rsid w:val="007F356B"/>
    <w:rsid w:val="00932D58"/>
    <w:rsid w:val="009A0DA5"/>
    <w:rsid w:val="00B70EEE"/>
    <w:rsid w:val="00B944F0"/>
    <w:rsid w:val="00C60A50"/>
    <w:rsid w:val="00CA6A51"/>
    <w:rsid w:val="00CA7E08"/>
    <w:rsid w:val="00CF1C85"/>
    <w:rsid w:val="00D95144"/>
    <w:rsid w:val="00E44BDF"/>
    <w:rsid w:val="00F45B95"/>
    <w:rsid w:val="00F47CF8"/>
    <w:rsid w:val="00FB31A2"/>
    <w:rsid w:val="00FE6E0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356B"/>
  </w:style>
  <w:style w:type="paragraph" w:styleId="Cmsor1">
    <w:name w:val="heading 1"/>
    <w:basedOn w:val="Norml"/>
    <w:next w:val="Norml"/>
    <w:link w:val="Cmsor1Char"/>
    <w:autoRedefine/>
    <w:uiPriority w:val="9"/>
    <w:qFormat/>
    <w:rsid w:val="00932D58"/>
    <w:pPr>
      <w:keepNext/>
      <w:keepLines/>
      <w:spacing w:after="480" w:line="360" w:lineRule="auto"/>
      <w:jc w:val="both"/>
      <w:outlineLvl w:val="0"/>
    </w:pPr>
    <w:rPr>
      <w:rFonts w:ascii="Times New Roman" w:eastAsiaTheme="majorEastAsia" w:hAnsi="Times New Roman" w:cstheme="majorBidi"/>
      <w:b/>
      <w:bCs/>
      <w:caps/>
      <w:sz w:val="24"/>
      <w:szCs w:val="28"/>
    </w:rPr>
  </w:style>
  <w:style w:type="paragraph" w:styleId="Cmsor2">
    <w:name w:val="heading 2"/>
    <w:basedOn w:val="Norml"/>
    <w:next w:val="Norml"/>
    <w:link w:val="Cmsor2Char"/>
    <w:autoRedefine/>
    <w:uiPriority w:val="9"/>
    <w:unhideWhenUsed/>
    <w:qFormat/>
    <w:rsid w:val="00FB31A2"/>
    <w:pPr>
      <w:keepNext/>
      <w:keepLines/>
      <w:tabs>
        <w:tab w:val="left" w:pos="5565"/>
      </w:tabs>
      <w:spacing w:before="200" w:after="0" w:line="360" w:lineRule="auto"/>
      <w:jc w:val="both"/>
      <w:outlineLvl w:val="1"/>
    </w:pPr>
    <w:rPr>
      <w:rFonts w:ascii="Times New Roman" w:eastAsiaTheme="majorEastAsia" w:hAnsi="Times New Roman" w:cstheme="majorBidi"/>
      <w:b/>
      <w:bCs/>
      <w:caps/>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B31A2"/>
    <w:rPr>
      <w:rFonts w:ascii="Times New Roman" w:eastAsiaTheme="majorEastAsia" w:hAnsi="Times New Roman" w:cstheme="majorBidi"/>
      <w:b/>
      <w:bCs/>
      <w:caps/>
      <w:sz w:val="24"/>
      <w:szCs w:val="26"/>
    </w:rPr>
  </w:style>
  <w:style w:type="character" w:customStyle="1" w:styleId="Cmsor1Char">
    <w:name w:val="Címsor 1 Char"/>
    <w:basedOn w:val="Bekezdsalapbettpusa"/>
    <w:link w:val="Cmsor1"/>
    <w:uiPriority w:val="9"/>
    <w:rsid w:val="00932D58"/>
    <w:rPr>
      <w:rFonts w:ascii="Times New Roman" w:eastAsiaTheme="majorEastAsia" w:hAnsi="Times New Roman" w:cstheme="majorBidi"/>
      <w:b/>
      <w:bCs/>
      <w:caps/>
      <w:sz w:val="24"/>
      <w:szCs w:val="28"/>
    </w:rPr>
  </w:style>
  <w:style w:type="character" w:styleId="Hiperhivatkozs">
    <w:name w:val="Hyperlink"/>
    <w:basedOn w:val="Bekezdsalapbettpusa"/>
    <w:uiPriority w:val="99"/>
    <w:unhideWhenUsed/>
    <w:rsid w:val="00B70E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ux-la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3080</Words>
  <Characters>21259</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 100</dc:creator>
  <cp:lastModifiedBy>IdeaPad 100</cp:lastModifiedBy>
  <cp:revision>11</cp:revision>
  <dcterms:created xsi:type="dcterms:W3CDTF">2021-04-18T13:21:00Z</dcterms:created>
  <dcterms:modified xsi:type="dcterms:W3CDTF">2021-04-19T05:37:00Z</dcterms:modified>
</cp:coreProperties>
</file>